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BE" w:rsidRDefault="005947BE" w:rsidP="005947BE">
      <w:pPr>
        <w:ind w:left="6000" w:hanging="6000"/>
        <w:jc w:val="distribute"/>
        <w:rPr>
          <w:rFonts w:ascii="標楷體"/>
          <w:sz w:val="40"/>
        </w:rPr>
      </w:pPr>
      <w:r>
        <w:rPr>
          <w:rFonts w:ascii="標楷體" w:hint="eastAsia"/>
          <w:sz w:val="40"/>
        </w:rPr>
        <w:t>新北市政府工務局『局長與民有約』申請書</w:t>
      </w:r>
    </w:p>
    <w:p w:rsidR="009132FB" w:rsidRDefault="005947BE">
      <w:pPr>
        <w:rPr>
          <w:rFonts w:ascii="標楷體" w:hAnsi="標楷體"/>
        </w:rPr>
      </w:pPr>
      <w:r>
        <w:rPr>
          <w:rFonts w:ascii="標楷體" w:hint="eastAsia"/>
        </w:rPr>
        <w:t>號次：</w:t>
      </w:r>
      <w:r>
        <w:rPr>
          <w:rFonts w:ascii="標楷體"/>
        </w:rPr>
        <w:t xml:space="preserve"> </w:t>
      </w:r>
      <w:r>
        <w:rPr>
          <w:rFonts w:ascii="標楷體"/>
          <w:u w:val="single"/>
        </w:rPr>
        <w:t xml:space="preserve">         </w:t>
      </w:r>
      <w:r>
        <w:rPr>
          <w:rFonts w:ascii="標楷體"/>
        </w:rPr>
        <w:t xml:space="preserve"> </w:t>
      </w:r>
      <w:r>
        <w:rPr>
          <w:rFonts w:ascii="標楷體" w:hint="eastAsia"/>
        </w:rPr>
        <w:t xml:space="preserve">           </w:t>
      </w:r>
      <w:r w:rsidR="006B27D0">
        <w:rPr>
          <w:rFonts w:ascii="標楷體" w:hint="eastAsia"/>
        </w:rPr>
        <w:t xml:space="preserve">             </w:t>
      </w:r>
      <w:r>
        <w:rPr>
          <w:rFonts w:ascii="標楷體" w:hint="eastAsia"/>
        </w:rPr>
        <w:t xml:space="preserve">中華民國 </w:t>
      </w:r>
      <w:r w:rsidR="0050397E">
        <w:rPr>
          <w:rFonts w:ascii="標楷體" w:hAnsi="標楷體" w:hint="eastAsia"/>
        </w:rPr>
        <w:t xml:space="preserve">   </w:t>
      </w:r>
      <w:r w:rsidRPr="00BE3FE4">
        <w:rPr>
          <w:rFonts w:ascii="標楷體" w:hAnsi="標楷體" w:hint="eastAsia"/>
        </w:rPr>
        <w:t>年</w:t>
      </w:r>
      <w:r w:rsidR="0050397E">
        <w:rPr>
          <w:rFonts w:ascii="標楷體" w:hAnsi="標楷體" w:hint="eastAsia"/>
        </w:rPr>
        <w:t xml:space="preserve">   </w:t>
      </w:r>
      <w:r w:rsidRPr="00BE3FE4">
        <w:rPr>
          <w:rFonts w:ascii="標楷體" w:hAnsi="標楷體" w:hint="eastAsia"/>
        </w:rPr>
        <w:t>月</w:t>
      </w:r>
      <w:r w:rsidR="0050397E">
        <w:rPr>
          <w:rFonts w:ascii="標楷體" w:hAnsi="標楷體" w:hint="eastAsia"/>
        </w:rPr>
        <w:t xml:space="preserve">   </w:t>
      </w:r>
      <w:r w:rsidRPr="00BE3FE4">
        <w:rPr>
          <w:rFonts w:ascii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340"/>
        <w:gridCol w:w="676"/>
        <w:gridCol w:w="419"/>
        <w:gridCol w:w="470"/>
        <w:gridCol w:w="1556"/>
        <w:gridCol w:w="1110"/>
        <w:gridCol w:w="1242"/>
      </w:tblGrid>
      <w:tr w:rsidR="005947BE" w:rsidTr="00C228C1">
        <w:trPr>
          <w:trHeight w:val="1306"/>
        </w:trPr>
        <w:tc>
          <w:tcPr>
            <w:tcW w:w="1242" w:type="dxa"/>
            <w:vAlign w:val="center"/>
          </w:tcPr>
          <w:p w:rsidR="005947BE" w:rsidRDefault="005947BE" w:rsidP="006B27D0">
            <w:pPr>
              <w:spacing w:line="400" w:lineRule="exact"/>
              <w:jc w:val="center"/>
            </w:pPr>
            <w:r>
              <w:rPr>
                <w:rFonts w:hint="eastAsia"/>
              </w:rPr>
              <w:t>申請人</w:t>
            </w:r>
          </w:p>
          <w:p w:rsidR="005947BE" w:rsidRDefault="005947BE" w:rsidP="006B27D0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C228C1" w:rsidRDefault="00C228C1" w:rsidP="006B27D0"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vAlign w:val="center"/>
          </w:tcPr>
          <w:p w:rsidR="005947BE" w:rsidRDefault="00C228C1" w:rsidP="00C228C1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男</w:t>
            </w:r>
          </w:p>
          <w:p w:rsidR="00C228C1" w:rsidRDefault="00C228C1" w:rsidP="00C228C1">
            <w:pPr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  <w:r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女</w:t>
            </w:r>
            <w:bookmarkStart w:id="0" w:name="_GoBack"/>
            <w:bookmarkEnd w:id="0"/>
          </w:p>
        </w:tc>
        <w:tc>
          <w:tcPr>
            <w:tcW w:w="676" w:type="dxa"/>
            <w:vAlign w:val="center"/>
          </w:tcPr>
          <w:p w:rsidR="005947BE" w:rsidRDefault="005947BE" w:rsidP="006B27D0"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</w:p>
          <w:p w:rsidR="005947BE" w:rsidRDefault="005947BE" w:rsidP="006B27D0">
            <w:pPr>
              <w:spacing w:line="400" w:lineRule="exact"/>
              <w:jc w:val="center"/>
            </w:pPr>
            <w:r>
              <w:rPr>
                <w:rFonts w:hint="eastAsia"/>
              </w:rPr>
              <w:t>齡</w:t>
            </w:r>
          </w:p>
        </w:tc>
        <w:tc>
          <w:tcPr>
            <w:tcW w:w="889" w:type="dxa"/>
            <w:gridSpan w:val="2"/>
            <w:vAlign w:val="center"/>
          </w:tcPr>
          <w:p w:rsidR="005947BE" w:rsidRDefault="005947BE" w:rsidP="006B27D0">
            <w:pPr>
              <w:jc w:val="center"/>
            </w:pPr>
          </w:p>
        </w:tc>
        <w:tc>
          <w:tcPr>
            <w:tcW w:w="1556" w:type="dxa"/>
            <w:vAlign w:val="center"/>
          </w:tcPr>
          <w:p w:rsidR="005947BE" w:rsidRDefault="005947BE" w:rsidP="006B27D0">
            <w:pPr>
              <w:spacing w:line="400" w:lineRule="exact"/>
              <w:jc w:val="center"/>
            </w:pPr>
            <w:r>
              <w:rPr>
                <w:rFonts w:hint="eastAsia"/>
              </w:rPr>
              <w:t>身分證統一編號</w:t>
            </w:r>
          </w:p>
        </w:tc>
        <w:tc>
          <w:tcPr>
            <w:tcW w:w="2352" w:type="dxa"/>
            <w:gridSpan w:val="2"/>
            <w:vAlign w:val="center"/>
          </w:tcPr>
          <w:p w:rsidR="005947BE" w:rsidRDefault="005947BE" w:rsidP="006B27D0">
            <w:pPr>
              <w:jc w:val="center"/>
            </w:pPr>
          </w:p>
        </w:tc>
      </w:tr>
      <w:tr w:rsidR="006B27D0" w:rsidTr="006B27D0">
        <w:trPr>
          <w:trHeight w:val="457"/>
        </w:trPr>
        <w:tc>
          <w:tcPr>
            <w:tcW w:w="1242" w:type="dxa"/>
            <w:vAlign w:val="center"/>
          </w:tcPr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892" w:type="dxa"/>
            <w:gridSpan w:val="2"/>
            <w:vAlign w:val="center"/>
          </w:tcPr>
          <w:p w:rsidR="006B27D0" w:rsidRDefault="006B27D0" w:rsidP="006B27D0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026" w:type="dxa"/>
            <w:gridSpan w:val="2"/>
            <w:vAlign w:val="center"/>
          </w:tcPr>
          <w:p w:rsidR="006B27D0" w:rsidRDefault="006B27D0" w:rsidP="006B27D0">
            <w:pPr>
              <w:jc w:val="center"/>
            </w:pPr>
          </w:p>
        </w:tc>
        <w:tc>
          <w:tcPr>
            <w:tcW w:w="1110" w:type="dxa"/>
            <w:vAlign w:val="center"/>
          </w:tcPr>
          <w:p w:rsidR="006B27D0" w:rsidRDefault="006B27D0" w:rsidP="006B27D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簽名</w:t>
            </w:r>
          </w:p>
          <w:p w:rsidR="006B27D0" w:rsidRDefault="006B27D0" w:rsidP="006B27D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或</w:t>
            </w:r>
          </w:p>
          <w:p w:rsidR="006B27D0" w:rsidRDefault="006B27D0" w:rsidP="006B27D0">
            <w:pPr>
              <w:ind w:firstLineChars="50" w:firstLine="160"/>
              <w:jc w:val="center"/>
            </w:pPr>
            <w:r>
              <w:rPr>
                <w:rFonts w:ascii="標楷體" w:hAnsi="標楷體" w:hint="eastAsia"/>
              </w:rPr>
              <w:t>蓋章</w:t>
            </w:r>
          </w:p>
        </w:tc>
        <w:tc>
          <w:tcPr>
            <w:tcW w:w="1242" w:type="dxa"/>
            <w:vAlign w:val="center"/>
          </w:tcPr>
          <w:p w:rsidR="006B27D0" w:rsidRDefault="006B27D0" w:rsidP="006B27D0">
            <w:pPr>
              <w:jc w:val="center"/>
            </w:pPr>
          </w:p>
        </w:tc>
      </w:tr>
      <w:tr w:rsidR="005947BE" w:rsidTr="00FA50B3">
        <w:trPr>
          <w:trHeight w:val="875"/>
        </w:trPr>
        <w:tc>
          <w:tcPr>
            <w:tcW w:w="1242" w:type="dxa"/>
            <w:vAlign w:val="center"/>
          </w:tcPr>
          <w:p w:rsidR="005947BE" w:rsidRDefault="006B27D0" w:rsidP="006B27D0">
            <w:pPr>
              <w:jc w:val="center"/>
            </w:pPr>
            <w:r>
              <w:rPr>
                <w:rFonts w:hint="eastAsia"/>
              </w:rPr>
              <w:t>案由</w:t>
            </w:r>
          </w:p>
        </w:tc>
        <w:tc>
          <w:tcPr>
            <w:tcW w:w="9365" w:type="dxa"/>
            <w:gridSpan w:val="8"/>
            <w:vAlign w:val="center"/>
          </w:tcPr>
          <w:p w:rsidR="00FA50B3" w:rsidRDefault="00FA50B3" w:rsidP="00FA50B3">
            <w:pPr>
              <w:spacing w:line="600" w:lineRule="exact"/>
              <w:ind w:firstLineChars="100" w:firstLine="320"/>
            </w:pPr>
          </w:p>
        </w:tc>
      </w:tr>
      <w:tr w:rsidR="005947BE" w:rsidTr="006B27D0">
        <w:trPr>
          <w:trHeight w:val="474"/>
        </w:trPr>
        <w:tc>
          <w:tcPr>
            <w:tcW w:w="1242" w:type="dxa"/>
            <w:vAlign w:val="center"/>
          </w:tcPr>
          <w:p w:rsidR="005947BE" w:rsidRDefault="006B27D0" w:rsidP="006B27D0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議</w:t>
            </w:r>
          </w:p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陳</w:t>
            </w:r>
          </w:p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述</w:t>
            </w:r>
          </w:p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6B27D0" w:rsidRDefault="006B27D0" w:rsidP="006B27D0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365" w:type="dxa"/>
            <w:gridSpan w:val="8"/>
          </w:tcPr>
          <w:p w:rsidR="005F46C2" w:rsidRDefault="005F46C2" w:rsidP="005F46C2">
            <w:pPr>
              <w:ind w:firstLineChars="100" w:firstLine="320"/>
              <w:rPr>
                <w:rFonts w:ascii="標楷體" w:hAnsi="標楷體"/>
              </w:rPr>
            </w:pPr>
          </w:p>
          <w:p w:rsidR="005F46C2" w:rsidRDefault="005F46C2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  <w:p w:rsidR="0050397E" w:rsidRPr="006B27D0" w:rsidRDefault="0050397E" w:rsidP="0056696A">
            <w:pPr>
              <w:ind w:firstLineChars="100" w:firstLine="320"/>
              <w:rPr>
                <w:rFonts w:ascii="標楷體" w:hAnsi="標楷體"/>
              </w:rPr>
            </w:pPr>
          </w:p>
        </w:tc>
      </w:tr>
      <w:tr w:rsidR="006B27D0" w:rsidTr="0050397E">
        <w:trPr>
          <w:trHeight w:val="1218"/>
        </w:trPr>
        <w:tc>
          <w:tcPr>
            <w:tcW w:w="1242" w:type="dxa"/>
            <w:vAlign w:val="center"/>
          </w:tcPr>
          <w:p w:rsidR="006B27D0" w:rsidRDefault="006B27D0" w:rsidP="006B27D0">
            <w:pPr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相關</w:t>
            </w:r>
          </w:p>
          <w:p w:rsidR="006B27D0" w:rsidRDefault="006B27D0" w:rsidP="006B27D0">
            <w:pPr>
              <w:jc w:val="center"/>
            </w:pPr>
            <w:r>
              <w:rPr>
                <w:rFonts w:ascii="標楷體" w:hint="eastAsia"/>
              </w:rPr>
              <w:t>資料</w:t>
            </w:r>
          </w:p>
        </w:tc>
        <w:tc>
          <w:tcPr>
            <w:tcW w:w="9365" w:type="dxa"/>
            <w:gridSpan w:val="8"/>
          </w:tcPr>
          <w:p w:rsidR="006B27D0" w:rsidRDefault="006B27D0" w:rsidP="006B27D0">
            <w:pPr>
              <w:rPr>
                <w:rFonts w:ascii="標楷體" w:hAnsi="標楷體"/>
              </w:rPr>
            </w:pPr>
          </w:p>
        </w:tc>
      </w:tr>
    </w:tbl>
    <w:p w:rsidR="005947BE" w:rsidRPr="005947BE" w:rsidRDefault="005947BE"/>
    <w:sectPr w:rsidR="005947BE" w:rsidRPr="005947BE" w:rsidSect="006B27D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2D" w:rsidRDefault="0021652D" w:rsidP="00FA50B3">
      <w:r>
        <w:separator/>
      </w:r>
    </w:p>
  </w:endnote>
  <w:endnote w:type="continuationSeparator" w:id="0">
    <w:p w:rsidR="0021652D" w:rsidRDefault="0021652D" w:rsidP="00FA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8B" w:rsidRDefault="00A7738B" w:rsidP="00A7738B">
    <w:pPr>
      <w:pStyle w:val="a7"/>
      <w:jc w:val="center"/>
    </w:pPr>
    <w:r>
      <w:rPr>
        <w:rFonts w:hint="eastAsia"/>
      </w:rPr>
      <w:t>工會見－</w:t>
    </w:r>
    <w:r w:rsidRPr="001F71FE">
      <w:rPr>
        <w:rFonts w:ascii="標楷體" w:hAnsi="標楷體" w:cs="Arial" w:hint="eastAsia"/>
      </w:rPr>
      <w:t>（民）表</w:t>
    </w:r>
    <w:proofErr w:type="gramStart"/>
    <w:r w:rsidRPr="001F71FE">
      <w:rPr>
        <w:rFonts w:ascii="標楷體" w:hAnsi="標楷體" w:cs="Arial" w:hint="eastAsia"/>
      </w:rPr>
      <w:t>一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2D" w:rsidRDefault="0021652D" w:rsidP="00FA50B3">
      <w:r>
        <w:separator/>
      </w:r>
    </w:p>
  </w:footnote>
  <w:footnote w:type="continuationSeparator" w:id="0">
    <w:p w:rsidR="0021652D" w:rsidRDefault="0021652D" w:rsidP="00FA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BE"/>
    <w:rsid w:val="0017051F"/>
    <w:rsid w:val="0021652D"/>
    <w:rsid w:val="0050397E"/>
    <w:rsid w:val="0056696A"/>
    <w:rsid w:val="005947BE"/>
    <w:rsid w:val="005F46C2"/>
    <w:rsid w:val="006B27D0"/>
    <w:rsid w:val="008719D3"/>
    <w:rsid w:val="009132FB"/>
    <w:rsid w:val="00914FD7"/>
    <w:rsid w:val="00A7738B"/>
    <w:rsid w:val="00C228C1"/>
    <w:rsid w:val="00F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96EA5"/>
  <w15:docId w15:val="{A8F4619D-DB9C-4DF1-B14B-AF83492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BE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B27D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50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A50B3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FA50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A50B3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C78E-8AAA-42CF-AB9C-E7005224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依估。沙果</dc:creator>
  <cp:lastModifiedBy>依估。沙果</cp:lastModifiedBy>
  <cp:revision>4</cp:revision>
  <cp:lastPrinted>2019-08-28T06:21:00Z</cp:lastPrinted>
  <dcterms:created xsi:type="dcterms:W3CDTF">2019-08-30T08:57:00Z</dcterms:created>
  <dcterms:modified xsi:type="dcterms:W3CDTF">2020-07-24T08:28:00Z</dcterms:modified>
</cp:coreProperties>
</file>