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54005" w:rsidRDefault="001664E8" w:rsidP="00653EB9">
      <w:pPr>
        <w:spacing w:line="360" w:lineRule="exact"/>
        <w:ind w:leftChars="-413" w:left="167" w:hangingChars="413" w:hanging="1158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5265420</wp:posOffset>
                </wp:positionH>
                <wp:positionV relativeFrom="paragraph">
                  <wp:posOffset>41910</wp:posOffset>
                </wp:positionV>
                <wp:extent cx="1897380" cy="640080"/>
                <wp:effectExtent l="0" t="0" r="0" b="762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738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64E8" w:rsidRPr="00926A1D" w:rsidRDefault="001664E8" w:rsidP="001664E8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926A1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14.6pt;margin-top:3.3pt;width:149.4pt;height:5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4lQyAIAAL0FAAAOAAAAZHJzL2Uyb0RvYy54bWysVF1u1DAQfkfiDpbf0ySLdzeJmq3azQYh&#10;lR+pcABv4mwsEjvY3mYL4hmJA5RnDsABOFB7DsbO7nbbCgkBebBsz/ib+Wa+zPHJpm3QJVOaS5Hi&#10;8CjAiIlCllysUvzube5FGGlDRUkbKViKr5jGJ7OnT477LmEjWcumZAoBiNBJ36W4NqZLfF8XNWup&#10;PpIdE2CspGqpgaNa+aWiPaC3jT8KgonfS1V2ShZMa7jNBiOeOfyqYoV5XVWaGdSkGHIzblVuXdrV&#10;nx3TZKVoV/Nimwb9iyxaygUE3UNl1FC0VvwRVMsLJbWszFEhW19WFS+Y4wBswuABm4uadsxxgeLo&#10;bl8m/f9gi1eXbxTiJfQOI0FbaNHt9ZebH99ur3/efP+KQluhvtMJOF504Go2Z3JjvS1b3Z3L4r1G&#10;Qs5rKlbsVCnZ14yWkKF76R88HXC0BVn2L2UJoejaSAe0qVRrAaEgCNChU1f77rCNQYUNGcXTZxGY&#10;CrBNSBDAHpLzabJ73SltnjPZIrtJsYLuO3R6ea7N4LpzscGEzHnTOAU04t4FYA43EBueWpvNwjX0&#10;UxzEi2gREY+MJguPBFnmneZz4k3ycDrOnmXzeRZ+tnFDktS8LJmwYXbiCsmfNW8r80EWe3lp2fDS&#10;wtmUtFot541ClxTEnbtvW5ADN/9+Gq5ewOUBpXBEgrNR7OWTaOqRnIy9eBpEXhDGZ/EkIDHJ8vuU&#10;zrlg/04J9SmOx6PxIKbfcgvc95gbTVpuYHw0vE1xtHeiiZXgQpSutYbyZtgflMKmf1cKaPeu0U6w&#10;VqODWs1muQEUq+KlLK9AukqCskCEMPNgU0v1EaMe5keK9Yc1VQyj5oUA+cchIXbguAMZT0dwUIeW&#10;5aGFigKgUmwwGrZzMwypdaf4qoZIww8n5Cn8MhV3ar7LCqjYA8wIR2o7z+wQOjw7r7upO/sFAAD/&#10;/wMAUEsDBBQABgAIAAAAIQA1M+y03gAAAAoBAAAPAAAAZHJzL2Rvd25yZXYueG1sTI/BTsMwEETv&#10;SPyDtUjcqN2opGmIU1VFXEG0gMTNjbdJRLyOYrcJf8/2RG87mtHsm2I9uU6ccQitJw3zmQKBVHnb&#10;Uq3hY//ykIEI0ZA1nSfU8IsB1uXtTWFy60d6x/Mu1oJLKORGQxNjn0sZqgadCTPfI7F39IMzkeVQ&#10;SzuYkctdJxOlUulMS/yhMT1uG6x+dien4fP1+P21UG/1s3vsRz8pSW4ltb6/mzZPICJO8T8MF3xG&#10;h5KZDv5ENohOQ5asEo5qSFMQF3+eZDzuwJdaLkCWhbyeUP4BAAD//wMAUEsBAi0AFAAGAAgAAAAh&#10;ALaDOJL+AAAA4QEAABMAAAAAAAAAAAAAAAAAAAAAAFtDb250ZW50X1R5cGVzXS54bWxQSwECLQAU&#10;AAYACAAAACEAOP0h/9YAAACUAQAACwAAAAAAAAAAAAAAAAAvAQAAX3JlbHMvLnJlbHNQSwECLQAU&#10;AAYACAAAACEAmfeJUMgCAAC9BQAADgAAAAAAAAAAAAAAAAAuAgAAZHJzL2Uyb0RvYy54bWxQSwEC&#10;LQAUAAYACAAAACEANTPstN4AAAAKAQAADwAAAAAAAAAAAAAAAAAiBQAAZHJzL2Rvd25yZXYueG1s&#10;UEsFBgAAAAAEAAQA8wAAAC0GAAAAAA==&#10;" filled="f" stroked="f">
                <v:textbox>
                  <w:txbxContent>
                    <w:p w:rsidR="001664E8" w:rsidRPr="00926A1D" w:rsidRDefault="001664E8" w:rsidP="001664E8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926A1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七</w:t>
                      </w:r>
                    </w:p>
                  </w:txbxContent>
                </v:textbox>
              </v:shape>
            </w:pict>
          </mc:Fallback>
        </mc:AlternateContent>
      </w:r>
      <w:r w:rsidR="00653EB9">
        <w:rPr>
          <w:rFonts w:ascii="標楷體" w:eastAsia="標楷體" w:hAnsi="標楷體" w:hint="eastAsia"/>
          <w:b/>
          <w:sz w:val="28"/>
        </w:rPr>
        <w:t xml:space="preserve">               </w:t>
      </w:r>
      <w:r w:rsidR="00ED4C9C" w:rsidRPr="00653EB9">
        <w:rPr>
          <w:rFonts w:ascii="標楷體" w:eastAsia="標楷體" w:hAnsi="標楷體" w:hint="eastAsia"/>
          <w:b/>
          <w:sz w:val="28"/>
        </w:rPr>
        <w:t>建築物外牆</w:t>
      </w:r>
      <w:r w:rsidR="00653EB9">
        <w:rPr>
          <w:rFonts w:ascii="標楷體" w:eastAsia="標楷體" w:hAnsi="標楷體" w:hint="eastAsia"/>
          <w:b/>
          <w:sz w:val="28"/>
        </w:rPr>
        <w:t>修繕搭設</w:t>
      </w:r>
      <w:r w:rsidR="00ED4C9C" w:rsidRPr="00653EB9">
        <w:rPr>
          <w:rFonts w:ascii="標楷體" w:eastAsia="標楷體" w:hAnsi="標楷體" w:hint="eastAsia"/>
          <w:b/>
          <w:sz w:val="28"/>
        </w:rPr>
        <w:t>鷹架自主檢查表</w:t>
      </w:r>
      <w:r w:rsidR="00ED4C9C" w:rsidRPr="00653EB9">
        <w:rPr>
          <w:rFonts w:ascii="標楷體" w:eastAsia="標楷體" w:hAnsi="標楷體" w:hint="eastAsia"/>
          <w:sz w:val="22"/>
        </w:rPr>
        <w:t>(僅供參考，請依現場實際狀況修訂)</w:t>
      </w:r>
    </w:p>
    <w:p w:rsidR="00653EB9" w:rsidRPr="000F0CF6" w:rsidRDefault="00653EB9" w:rsidP="00653EB9">
      <w:pPr>
        <w:spacing w:line="360" w:lineRule="exact"/>
        <w:ind w:leftChars="-413" w:hangingChars="413" w:hanging="991"/>
        <w:rPr>
          <w:rFonts w:ascii="標楷體" w:eastAsia="標楷體" w:hAnsi="標楷體"/>
        </w:rPr>
      </w:pPr>
      <w:r w:rsidRPr="000F0CF6">
        <w:rPr>
          <w:rFonts w:ascii="標楷體" w:eastAsia="標楷體" w:hAnsi="標楷體" w:hint="eastAsia"/>
        </w:rPr>
        <w:t>案件序號</w:t>
      </w:r>
      <w:r>
        <w:rPr>
          <w:rFonts w:ascii="標楷體" w:eastAsia="標楷體" w:hAnsi="標楷體" w:hint="eastAsia"/>
        </w:rPr>
        <w:t>:</w:t>
      </w:r>
    </w:p>
    <w:p w:rsidR="00ED4C9C" w:rsidRPr="000F0CF6" w:rsidRDefault="00653EB9" w:rsidP="000D0BEF">
      <w:pPr>
        <w:ind w:leftChars="-413" w:left="-99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搭設</w:t>
      </w:r>
      <w:r w:rsidR="00ED4C9C" w:rsidRPr="000F0CF6">
        <w:rPr>
          <w:rFonts w:ascii="標楷體" w:eastAsia="標楷體" w:hAnsi="標楷體" w:hint="eastAsia"/>
        </w:rPr>
        <w:t xml:space="preserve">地點:      </w:t>
      </w:r>
      <w:r w:rsidR="000F0CF6" w:rsidRPr="000F0CF6">
        <w:rPr>
          <w:rFonts w:ascii="標楷體" w:eastAsia="標楷體" w:hAnsi="標楷體" w:hint="eastAsia"/>
        </w:rPr>
        <w:t xml:space="preserve">              </w:t>
      </w:r>
      <w:r w:rsidR="000F0CF6">
        <w:rPr>
          <w:rFonts w:ascii="標楷體" w:eastAsia="標楷體" w:hAnsi="標楷體" w:hint="eastAsia"/>
        </w:rPr>
        <w:t xml:space="preserve">                             </w:t>
      </w:r>
      <w:r w:rsidR="00ED4C9C" w:rsidRPr="000F0CF6">
        <w:rPr>
          <w:rFonts w:ascii="標楷體" w:eastAsia="標楷體" w:hAnsi="標楷體" w:hint="eastAsia"/>
        </w:rPr>
        <w:t>檢查日期:    年    月    日</w:t>
      </w:r>
    </w:p>
    <w:tbl>
      <w:tblPr>
        <w:tblStyle w:val="a3"/>
        <w:tblW w:w="10632" w:type="dxa"/>
        <w:tblInd w:w="-998" w:type="dxa"/>
        <w:tblLook w:val="04A0" w:firstRow="1" w:lastRow="0" w:firstColumn="1" w:lastColumn="0" w:noHBand="0" w:noVBand="1"/>
      </w:tblPr>
      <w:tblGrid>
        <w:gridCol w:w="562"/>
        <w:gridCol w:w="7377"/>
        <w:gridCol w:w="709"/>
        <w:gridCol w:w="850"/>
        <w:gridCol w:w="1134"/>
      </w:tblGrid>
      <w:tr w:rsidR="00ED4C9C" w:rsidRPr="000F0CF6" w:rsidTr="00653EB9">
        <w:tc>
          <w:tcPr>
            <w:tcW w:w="7939" w:type="dxa"/>
            <w:gridSpan w:val="2"/>
            <w:vMerge w:val="restart"/>
            <w:vAlign w:val="center"/>
          </w:tcPr>
          <w:p w:rsidR="00ED4C9C" w:rsidRPr="00653EB9" w:rsidRDefault="00ED4C9C" w:rsidP="00653EB9">
            <w:pPr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53EB9">
              <w:rPr>
                <w:rFonts w:ascii="標楷體" w:eastAsia="標楷體" w:hAnsi="標楷體" w:hint="eastAsia"/>
                <w:szCs w:val="24"/>
              </w:rPr>
              <w:t>檢</w:t>
            </w:r>
            <w:r w:rsidR="000F0CF6" w:rsidRPr="00653EB9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Pr="00653EB9">
              <w:rPr>
                <w:rFonts w:ascii="標楷體" w:eastAsia="標楷體" w:hAnsi="標楷體" w:hint="eastAsia"/>
                <w:szCs w:val="24"/>
              </w:rPr>
              <w:t>查</w:t>
            </w:r>
            <w:r w:rsidR="000F0CF6" w:rsidRPr="00653EB9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653EB9">
              <w:rPr>
                <w:rFonts w:ascii="標楷體" w:eastAsia="標楷體" w:hAnsi="標楷體" w:hint="eastAsia"/>
                <w:szCs w:val="24"/>
              </w:rPr>
              <w:t>項</w:t>
            </w:r>
            <w:r w:rsidR="000F0CF6" w:rsidRPr="00653EB9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Pr="00653EB9">
              <w:rPr>
                <w:rFonts w:ascii="標楷體" w:eastAsia="標楷體" w:hAnsi="標楷體" w:hint="eastAsia"/>
                <w:szCs w:val="24"/>
              </w:rPr>
              <w:t>目</w:t>
            </w:r>
          </w:p>
        </w:tc>
        <w:tc>
          <w:tcPr>
            <w:tcW w:w="1559" w:type="dxa"/>
            <w:gridSpan w:val="2"/>
          </w:tcPr>
          <w:p w:rsidR="00ED4C9C" w:rsidRPr="00653EB9" w:rsidRDefault="00ED4C9C" w:rsidP="00653EB9">
            <w:pPr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53EB9">
              <w:rPr>
                <w:rFonts w:ascii="標楷體" w:eastAsia="標楷體" w:hAnsi="標楷體" w:hint="eastAsia"/>
                <w:szCs w:val="24"/>
              </w:rPr>
              <w:t>結</w:t>
            </w:r>
            <w:r w:rsidR="000F0CF6" w:rsidRPr="00653EB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653EB9">
              <w:rPr>
                <w:rFonts w:ascii="標楷體" w:eastAsia="標楷體" w:hAnsi="標楷體" w:hint="eastAsia"/>
                <w:szCs w:val="24"/>
              </w:rPr>
              <w:t>果</w:t>
            </w:r>
          </w:p>
        </w:tc>
        <w:tc>
          <w:tcPr>
            <w:tcW w:w="1134" w:type="dxa"/>
            <w:vMerge w:val="restart"/>
          </w:tcPr>
          <w:p w:rsidR="00ED4C9C" w:rsidRPr="00653EB9" w:rsidRDefault="00ED4C9C" w:rsidP="00653EB9">
            <w:pPr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53EB9">
              <w:rPr>
                <w:rFonts w:ascii="標楷體" w:eastAsia="標楷體" w:hAnsi="標楷體" w:hint="eastAsia"/>
                <w:sz w:val="22"/>
                <w:szCs w:val="24"/>
              </w:rPr>
              <w:t>不合格改善措施</w:t>
            </w:r>
          </w:p>
        </w:tc>
      </w:tr>
      <w:tr w:rsidR="000F0CF6" w:rsidRPr="000F0CF6" w:rsidTr="00653EB9">
        <w:trPr>
          <w:trHeight w:val="245"/>
        </w:trPr>
        <w:tc>
          <w:tcPr>
            <w:tcW w:w="7939" w:type="dxa"/>
            <w:gridSpan w:val="2"/>
            <w:vMerge/>
          </w:tcPr>
          <w:p w:rsidR="00ED4C9C" w:rsidRPr="000F0CF6" w:rsidRDefault="00ED4C9C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ED4C9C" w:rsidRPr="000F0CF6" w:rsidRDefault="00ED4C9C" w:rsidP="00653EB9">
            <w:pPr>
              <w:spacing w:line="32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F0CF6">
              <w:rPr>
                <w:rFonts w:ascii="標楷體" w:eastAsia="標楷體" w:hAnsi="標楷體" w:hint="eastAsia"/>
                <w:sz w:val="20"/>
                <w:szCs w:val="20"/>
              </w:rPr>
              <w:t>合格</w:t>
            </w:r>
          </w:p>
        </w:tc>
        <w:tc>
          <w:tcPr>
            <w:tcW w:w="850" w:type="dxa"/>
          </w:tcPr>
          <w:p w:rsidR="00ED4C9C" w:rsidRPr="000F0CF6" w:rsidRDefault="00ED4C9C" w:rsidP="00653EB9">
            <w:pPr>
              <w:spacing w:line="32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F0CF6">
              <w:rPr>
                <w:rFonts w:ascii="標楷體" w:eastAsia="標楷體" w:hAnsi="標楷體" w:hint="eastAsia"/>
                <w:sz w:val="20"/>
                <w:szCs w:val="20"/>
              </w:rPr>
              <w:t>不合格</w:t>
            </w:r>
          </w:p>
        </w:tc>
        <w:tc>
          <w:tcPr>
            <w:tcW w:w="1134" w:type="dxa"/>
            <w:vMerge/>
          </w:tcPr>
          <w:p w:rsidR="00ED4C9C" w:rsidRPr="000F0CF6" w:rsidRDefault="00ED4C9C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 w:val="restart"/>
            <w:vAlign w:val="center"/>
          </w:tcPr>
          <w:p w:rsidR="00326A45" w:rsidRPr="000F0CF6" w:rsidRDefault="00326A45" w:rsidP="000F0CF6">
            <w:pPr>
              <w:jc w:val="center"/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作業主管</w:t>
            </w:r>
          </w:p>
        </w:tc>
        <w:tc>
          <w:tcPr>
            <w:tcW w:w="7377" w:type="dxa"/>
          </w:tcPr>
          <w:p w:rsidR="00326A45" w:rsidRPr="000F0CF6" w:rsidRDefault="00326A45">
            <w:pPr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是否分配勞工工作並在現場監督勞工從事</w:t>
            </w:r>
            <w:r w:rsidR="00653EB9">
              <w:rPr>
                <w:rFonts w:ascii="標楷體" w:eastAsia="標楷體" w:hAnsi="標楷體" w:hint="eastAsia"/>
              </w:rPr>
              <w:t>鷹架</w:t>
            </w:r>
            <w:r w:rsidRPr="000F0CF6">
              <w:rPr>
                <w:rFonts w:ascii="標楷體" w:eastAsia="標楷體" w:hAnsi="標楷體" w:hint="eastAsia"/>
              </w:rPr>
              <w:t>組配、拆卸作業</w:t>
            </w:r>
            <w:r w:rsidR="00E8118F" w:rsidRPr="000F0CF6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</w:tcPr>
          <w:p w:rsidR="00326A45" w:rsidRPr="000F0CF6" w:rsidRDefault="00326A45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326A45" w:rsidRPr="000F0CF6" w:rsidRDefault="00326A45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326A45" w:rsidRPr="000F0CF6" w:rsidRDefault="00326A45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/>
            <w:vAlign w:val="center"/>
          </w:tcPr>
          <w:p w:rsidR="00326A45" w:rsidRPr="000F0CF6" w:rsidRDefault="00326A45" w:rsidP="000F0C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77" w:type="dxa"/>
          </w:tcPr>
          <w:p w:rsidR="00326A45" w:rsidRPr="000F0CF6" w:rsidRDefault="00326A45">
            <w:pPr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材料是否經檢查無缺陷後方使用。</w:t>
            </w:r>
          </w:p>
        </w:tc>
        <w:tc>
          <w:tcPr>
            <w:tcW w:w="709" w:type="dxa"/>
          </w:tcPr>
          <w:p w:rsidR="00326A45" w:rsidRPr="000F0CF6" w:rsidRDefault="00326A45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326A45" w:rsidRPr="000F0CF6" w:rsidRDefault="00326A45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326A45" w:rsidRPr="000F0CF6" w:rsidRDefault="00326A45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/>
            <w:vAlign w:val="center"/>
          </w:tcPr>
          <w:p w:rsidR="00326A45" w:rsidRPr="000F0CF6" w:rsidRDefault="00326A45" w:rsidP="000F0C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77" w:type="dxa"/>
          </w:tcPr>
          <w:p w:rsidR="00326A45" w:rsidRPr="000F0CF6" w:rsidRDefault="00326A45">
            <w:pPr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是否將作業時間、範圍及順序等告知作業員工。</w:t>
            </w:r>
          </w:p>
        </w:tc>
        <w:tc>
          <w:tcPr>
            <w:tcW w:w="709" w:type="dxa"/>
          </w:tcPr>
          <w:p w:rsidR="00326A45" w:rsidRPr="000F0CF6" w:rsidRDefault="00326A45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326A45" w:rsidRPr="000F0CF6" w:rsidRDefault="00326A45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326A45" w:rsidRPr="000F0CF6" w:rsidRDefault="00326A45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/>
            <w:vAlign w:val="center"/>
          </w:tcPr>
          <w:p w:rsidR="00326A45" w:rsidRPr="000F0CF6" w:rsidRDefault="00326A45" w:rsidP="000F0C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77" w:type="dxa"/>
          </w:tcPr>
          <w:p w:rsidR="00326A45" w:rsidRPr="000F0CF6" w:rsidRDefault="00326A45">
            <w:pPr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對組裝或拆卸作業人員之安全帽或安全帶是否監督確實使用。</w:t>
            </w:r>
          </w:p>
        </w:tc>
        <w:tc>
          <w:tcPr>
            <w:tcW w:w="709" w:type="dxa"/>
          </w:tcPr>
          <w:p w:rsidR="00326A45" w:rsidRPr="000F0CF6" w:rsidRDefault="00326A45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326A45" w:rsidRPr="000F0CF6" w:rsidRDefault="00326A45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326A45" w:rsidRPr="000F0CF6" w:rsidRDefault="00326A45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/>
            <w:vAlign w:val="center"/>
          </w:tcPr>
          <w:p w:rsidR="00326A45" w:rsidRPr="000F0CF6" w:rsidRDefault="00326A45" w:rsidP="000F0C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77" w:type="dxa"/>
          </w:tcPr>
          <w:p w:rsidR="00326A45" w:rsidRPr="000F0CF6" w:rsidRDefault="00653E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鷹架</w:t>
            </w:r>
            <w:r w:rsidR="00326A45" w:rsidRPr="000F0CF6">
              <w:rPr>
                <w:rFonts w:ascii="標楷體" w:eastAsia="標楷體" w:hAnsi="標楷體" w:hint="eastAsia"/>
              </w:rPr>
              <w:t>吊送是否指派吊掛手負責作業及指揮</w:t>
            </w:r>
          </w:p>
        </w:tc>
        <w:tc>
          <w:tcPr>
            <w:tcW w:w="709" w:type="dxa"/>
          </w:tcPr>
          <w:p w:rsidR="00326A45" w:rsidRPr="000F0CF6" w:rsidRDefault="00326A45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326A45" w:rsidRPr="000F0CF6" w:rsidRDefault="00326A45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326A45" w:rsidRPr="000F0CF6" w:rsidRDefault="00326A45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 w:val="restart"/>
            <w:vAlign w:val="center"/>
          </w:tcPr>
          <w:p w:rsidR="00D147AF" w:rsidRPr="000F0CF6" w:rsidRDefault="00D147AF" w:rsidP="000F0CF6">
            <w:pPr>
              <w:jc w:val="center"/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一般規定</w:t>
            </w:r>
          </w:p>
        </w:tc>
        <w:tc>
          <w:tcPr>
            <w:tcW w:w="7377" w:type="dxa"/>
          </w:tcPr>
          <w:p w:rsidR="00D147AF" w:rsidRPr="000F0CF6" w:rsidRDefault="00D147AF" w:rsidP="000F0CF6">
            <w:pPr>
              <w:ind w:rightChars="-44" w:right="-106"/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懸吊式</w:t>
            </w:r>
            <w:r w:rsidR="00653EB9">
              <w:rPr>
                <w:rFonts w:ascii="標楷體" w:eastAsia="標楷體" w:hAnsi="標楷體" w:hint="eastAsia"/>
              </w:rPr>
              <w:t>鷹架</w:t>
            </w:r>
            <w:r w:rsidRPr="000F0CF6">
              <w:rPr>
                <w:rFonts w:ascii="標楷體" w:eastAsia="標楷體" w:hAnsi="標楷體" w:hint="eastAsia"/>
              </w:rPr>
              <w:t>、懸臂式</w:t>
            </w:r>
            <w:r w:rsidR="00653EB9">
              <w:rPr>
                <w:rFonts w:ascii="標楷體" w:eastAsia="標楷體" w:hAnsi="標楷體" w:hint="eastAsia"/>
              </w:rPr>
              <w:t>鷹架</w:t>
            </w:r>
            <w:r w:rsidRPr="000F0CF6">
              <w:rPr>
                <w:rFonts w:ascii="標楷體" w:eastAsia="標楷體" w:hAnsi="標楷體" w:hint="eastAsia"/>
              </w:rPr>
              <w:t>、高度五公尺以上</w:t>
            </w:r>
            <w:r w:rsidR="00653EB9">
              <w:rPr>
                <w:rFonts w:ascii="標楷體" w:eastAsia="標楷體" w:hAnsi="標楷體" w:hint="eastAsia"/>
              </w:rPr>
              <w:t>鷹架</w:t>
            </w:r>
            <w:r w:rsidRPr="000F0CF6">
              <w:rPr>
                <w:rFonts w:ascii="標楷體" w:eastAsia="標楷體" w:hAnsi="標楷體" w:hint="eastAsia"/>
              </w:rPr>
              <w:t>是否事先就預期施工時</w:t>
            </w:r>
            <w:r w:rsidR="000F0CF6">
              <w:rPr>
                <w:rFonts w:ascii="標楷體" w:eastAsia="標楷體" w:hAnsi="標楷體" w:hint="eastAsia"/>
              </w:rPr>
              <w:t>之</w:t>
            </w:r>
            <w:r w:rsidRPr="000F0CF6">
              <w:rPr>
                <w:rFonts w:ascii="標楷體" w:eastAsia="標楷體" w:hAnsi="標楷體" w:hint="eastAsia"/>
              </w:rPr>
              <w:t>最大荷重，依結構力學原理妥為設計，置備施工圖</w:t>
            </w:r>
            <w:r w:rsidR="000F0CF6">
              <w:rPr>
                <w:rFonts w:ascii="標楷體" w:eastAsia="標楷體" w:hAnsi="標楷體" w:hint="eastAsia"/>
              </w:rPr>
              <w:t>說</w:t>
            </w:r>
            <w:r w:rsidRPr="000F0CF6">
              <w:rPr>
                <w:rFonts w:ascii="標楷體" w:eastAsia="標楷體" w:hAnsi="標楷體" w:hint="eastAsia"/>
              </w:rPr>
              <w:t>，並指派所僱之專任工程人員簽章確認強度計算書及施工圖說。</w:t>
            </w:r>
          </w:p>
        </w:tc>
        <w:tc>
          <w:tcPr>
            <w:tcW w:w="709" w:type="dxa"/>
          </w:tcPr>
          <w:p w:rsidR="00D147AF" w:rsidRPr="000F0CF6" w:rsidRDefault="00D147AF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D147AF" w:rsidRPr="000F0CF6" w:rsidRDefault="00D147AF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D147AF" w:rsidRPr="000F0CF6" w:rsidRDefault="00D147AF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/>
            <w:vAlign w:val="center"/>
          </w:tcPr>
          <w:p w:rsidR="00D147AF" w:rsidRPr="000F0CF6" w:rsidRDefault="00D147AF" w:rsidP="000F0C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77" w:type="dxa"/>
          </w:tcPr>
          <w:p w:rsidR="00D147AF" w:rsidRPr="000F0CF6" w:rsidRDefault="00D147AF">
            <w:pPr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雇主對於懸吊式</w:t>
            </w:r>
            <w:r w:rsidR="00653EB9">
              <w:rPr>
                <w:rFonts w:ascii="標楷體" w:eastAsia="標楷體" w:hAnsi="標楷體" w:hint="eastAsia"/>
              </w:rPr>
              <w:t>鷹架</w:t>
            </w:r>
            <w:r w:rsidRPr="000F0CF6">
              <w:rPr>
                <w:rFonts w:ascii="標楷體" w:eastAsia="標楷體" w:hAnsi="標楷體" w:hint="eastAsia"/>
              </w:rPr>
              <w:t>、懸臂式</w:t>
            </w:r>
            <w:r w:rsidR="00653EB9">
              <w:rPr>
                <w:rFonts w:ascii="標楷體" w:eastAsia="標楷體" w:hAnsi="標楷體" w:hint="eastAsia"/>
              </w:rPr>
              <w:t>鷹架</w:t>
            </w:r>
            <w:r w:rsidRPr="000F0CF6">
              <w:rPr>
                <w:rFonts w:ascii="標楷體" w:eastAsia="標楷體" w:hAnsi="標楷體" w:hint="eastAsia"/>
              </w:rPr>
              <w:t>、高度五公尺以上</w:t>
            </w:r>
            <w:r w:rsidR="00653EB9">
              <w:rPr>
                <w:rFonts w:ascii="標楷體" w:eastAsia="標楷體" w:hAnsi="標楷體" w:hint="eastAsia"/>
              </w:rPr>
              <w:t>鷹架</w:t>
            </w:r>
            <w:r w:rsidRPr="000F0CF6">
              <w:rPr>
                <w:rFonts w:ascii="標楷體" w:eastAsia="標楷體" w:hAnsi="標楷體" w:hint="eastAsia"/>
              </w:rPr>
              <w:t>之組配及拆除(以下簡稱</w:t>
            </w:r>
            <w:r w:rsidR="00653EB9">
              <w:rPr>
                <w:rFonts w:ascii="標楷體" w:eastAsia="標楷體" w:hAnsi="標楷體" w:hint="eastAsia"/>
              </w:rPr>
              <w:t>鷹架</w:t>
            </w:r>
            <w:r w:rsidRPr="000F0CF6">
              <w:rPr>
                <w:rFonts w:ascii="標楷體" w:eastAsia="標楷體" w:hAnsi="標楷體" w:hint="eastAsia"/>
              </w:rPr>
              <w:t>組配)作業，是否指派</w:t>
            </w:r>
            <w:r w:rsidR="00653EB9">
              <w:rPr>
                <w:rFonts w:ascii="標楷體" w:eastAsia="標楷體" w:hAnsi="標楷體" w:hint="eastAsia"/>
              </w:rPr>
              <w:t>鷹架</w:t>
            </w:r>
            <w:r w:rsidRPr="000F0CF6">
              <w:rPr>
                <w:rFonts w:ascii="標楷體" w:eastAsia="標楷體" w:hAnsi="標楷體" w:hint="eastAsia"/>
              </w:rPr>
              <w:t>組配作業主管於作業現場。</w:t>
            </w:r>
          </w:p>
        </w:tc>
        <w:tc>
          <w:tcPr>
            <w:tcW w:w="709" w:type="dxa"/>
          </w:tcPr>
          <w:p w:rsidR="00D147AF" w:rsidRPr="000F0CF6" w:rsidRDefault="00D147AF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D147AF" w:rsidRPr="000F0CF6" w:rsidRDefault="00D147AF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D147AF" w:rsidRPr="000F0CF6" w:rsidRDefault="00D147AF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/>
            <w:vAlign w:val="center"/>
          </w:tcPr>
          <w:p w:rsidR="00D147AF" w:rsidRPr="000F0CF6" w:rsidRDefault="00D147AF" w:rsidP="000F0C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77" w:type="dxa"/>
          </w:tcPr>
          <w:p w:rsidR="00D147AF" w:rsidRPr="000F0CF6" w:rsidRDefault="00D147AF">
            <w:pPr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雇主對營造工程之</w:t>
            </w:r>
            <w:r w:rsidR="00653EB9">
              <w:rPr>
                <w:rFonts w:ascii="標楷體" w:eastAsia="標楷體" w:hAnsi="標楷體" w:hint="eastAsia"/>
              </w:rPr>
              <w:t>鷹架</w:t>
            </w:r>
            <w:r w:rsidRPr="000F0CF6">
              <w:rPr>
                <w:rFonts w:ascii="標楷體" w:eastAsia="標楷體" w:hAnsi="標楷體" w:hint="eastAsia"/>
              </w:rPr>
              <w:t>，是否每週定期</w:t>
            </w:r>
            <w:r w:rsidR="00D4462E">
              <w:rPr>
                <w:rFonts w:ascii="標楷體" w:eastAsia="標楷體" w:hAnsi="標楷體" w:hint="eastAsia"/>
              </w:rPr>
              <w:t>實施</w:t>
            </w:r>
            <w:r w:rsidRPr="000F0CF6">
              <w:rPr>
                <w:rFonts w:ascii="標楷體" w:eastAsia="標楷體" w:hAnsi="標楷體" w:hint="eastAsia"/>
              </w:rPr>
              <w:t>檢查。</w:t>
            </w:r>
          </w:p>
        </w:tc>
        <w:tc>
          <w:tcPr>
            <w:tcW w:w="709" w:type="dxa"/>
          </w:tcPr>
          <w:p w:rsidR="00D147AF" w:rsidRPr="000F0CF6" w:rsidRDefault="00D147AF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D147AF" w:rsidRPr="000F0CF6" w:rsidRDefault="00D147AF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D147AF" w:rsidRPr="000F0CF6" w:rsidRDefault="00D147AF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/>
            <w:vAlign w:val="center"/>
          </w:tcPr>
          <w:p w:rsidR="00D147AF" w:rsidRPr="000F0CF6" w:rsidRDefault="00D147AF" w:rsidP="000F0C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77" w:type="dxa"/>
          </w:tcPr>
          <w:p w:rsidR="00D147AF" w:rsidRPr="000F0CF6" w:rsidRDefault="00D147AF">
            <w:pPr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工作台、走道、階梯等是否有堆積物料阻礙通行及作業。</w:t>
            </w:r>
          </w:p>
        </w:tc>
        <w:tc>
          <w:tcPr>
            <w:tcW w:w="709" w:type="dxa"/>
          </w:tcPr>
          <w:p w:rsidR="00D147AF" w:rsidRPr="000F0CF6" w:rsidRDefault="00D147AF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D147AF" w:rsidRPr="000F0CF6" w:rsidRDefault="00D147AF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D147AF" w:rsidRPr="000F0CF6" w:rsidRDefault="00D147AF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 w:val="restart"/>
            <w:vAlign w:val="center"/>
          </w:tcPr>
          <w:p w:rsidR="00242A60" w:rsidRPr="000F0CF6" w:rsidRDefault="00242A60" w:rsidP="000F0CF6">
            <w:pPr>
              <w:jc w:val="center"/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墜落防止</w:t>
            </w:r>
          </w:p>
        </w:tc>
        <w:tc>
          <w:tcPr>
            <w:tcW w:w="7377" w:type="dxa"/>
          </w:tcPr>
          <w:p w:rsidR="00242A60" w:rsidRPr="000F0CF6" w:rsidRDefault="00653E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鷹架</w:t>
            </w:r>
            <w:r w:rsidR="00242A60" w:rsidRPr="000F0CF6">
              <w:rPr>
                <w:rFonts w:ascii="標楷體" w:eastAsia="標楷體" w:hAnsi="標楷體" w:hint="eastAsia"/>
              </w:rPr>
              <w:t>與結構體間之開口是否鋪設狹長型安全網以防人員墜落。</w:t>
            </w:r>
          </w:p>
        </w:tc>
        <w:tc>
          <w:tcPr>
            <w:tcW w:w="709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/>
            <w:vAlign w:val="center"/>
          </w:tcPr>
          <w:p w:rsidR="00242A60" w:rsidRPr="000F0CF6" w:rsidRDefault="00242A60" w:rsidP="000F0C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77" w:type="dxa"/>
          </w:tcPr>
          <w:p w:rsidR="00242A60" w:rsidRPr="000F0CF6" w:rsidRDefault="00242A60" w:rsidP="00414CA3">
            <w:pPr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總高度≧</w:t>
            </w:r>
            <w:r w:rsidR="00414CA3">
              <w:rPr>
                <w:rFonts w:ascii="標楷體" w:eastAsia="標楷體" w:hAnsi="標楷體" w:hint="eastAsia"/>
              </w:rPr>
              <w:t>一點五公尺</w:t>
            </w:r>
            <w:r w:rsidRPr="000F0CF6">
              <w:rPr>
                <w:rFonts w:ascii="標楷體" w:eastAsia="標楷體" w:hAnsi="標楷體" w:hint="eastAsia"/>
              </w:rPr>
              <w:t>是否設置供勞工安全上下之階梯。</w:t>
            </w:r>
          </w:p>
        </w:tc>
        <w:tc>
          <w:tcPr>
            <w:tcW w:w="709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/>
            <w:vAlign w:val="center"/>
          </w:tcPr>
          <w:p w:rsidR="00242A60" w:rsidRPr="000F0CF6" w:rsidRDefault="00242A60" w:rsidP="000F0C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77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是否於</w:t>
            </w:r>
            <w:r w:rsidR="00653EB9">
              <w:rPr>
                <w:rFonts w:ascii="標楷體" w:eastAsia="標楷體" w:hAnsi="標楷體" w:hint="eastAsia"/>
              </w:rPr>
              <w:t>鷹架</w:t>
            </w:r>
            <w:r w:rsidRPr="000F0CF6">
              <w:rPr>
                <w:rFonts w:ascii="標楷體" w:eastAsia="標楷體" w:hAnsi="標楷體" w:hint="eastAsia"/>
              </w:rPr>
              <w:t>上使用梯子、合梯或腳凳等從事作業。</w:t>
            </w:r>
          </w:p>
        </w:tc>
        <w:tc>
          <w:tcPr>
            <w:tcW w:w="709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/>
            <w:vAlign w:val="center"/>
          </w:tcPr>
          <w:p w:rsidR="00242A60" w:rsidRPr="000F0CF6" w:rsidRDefault="00242A60" w:rsidP="000F0C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77" w:type="dxa"/>
          </w:tcPr>
          <w:p w:rsidR="00242A60" w:rsidRPr="000F0CF6" w:rsidRDefault="00653EB9" w:rsidP="00414CA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鷹架</w:t>
            </w:r>
            <w:r w:rsidR="00242A60" w:rsidRPr="000F0CF6">
              <w:rPr>
                <w:rFonts w:ascii="標楷體" w:eastAsia="標楷體" w:hAnsi="標楷體" w:hint="eastAsia"/>
              </w:rPr>
              <w:t>組配是否</w:t>
            </w:r>
            <w:r w:rsidR="00D4462E">
              <w:rPr>
                <w:rFonts w:ascii="標楷體" w:eastAsia="標楷體" w:hAnsi="標楷體" w:hint="eastAsia"/>
              </w:rPr>
              <w:t>架</w:t>
            </w:r>
            <w:r w:rsidR="00242A60" w:rsidRPr="000F0CF6">
              <w:rPr>
                <w:rFonts w:ascii="標楷體" w:eastAsia="標楷體" w:hAnsi="標楷體" w:hint="eastAsia"/>
              </w:rPr>
              <w:t>設安全母索</w:t>
            </w:r>
            <w:r w:rsidR="0003277E">
              <w:rPr>
                <w:rFonts w:ascii="標楷體" w:eastAsia="標楷體" w:hAnsi="標楷體" w:hint="eastAsia"/>
              </w:rPr>
              <w:t>(高度</w:t>
            </w:r>
            <w:r w:rsidR="00242A60" w:rsidRPr="000F0CF6">
              <w:rPr>
                <w:rFonts w:ascii="標楷體" w:eastAsia="標楷體" w:hAnsi="標楷體" w:hint="eastAsia"/>
              </w:rPr>
              <w:t>≧</w:t>
            </w:r>
            <w:r w:rsidR="00414CA3">
              <w:rPr>
                <w:rFonts w:ascii="標楷體" w:eastAsia="標楷體" w:hAnsi="標楷體" w:hint="eastAsia"/>
              </w:rPr>
              <w:t>三點八</w:t>
            </w:r>
            <w:r w:rsidR="00242A60" w:rsidRPr="000F0CF6">
              <w:rPr>
                <w:rFonts w:ascii="標楷體" w:eastAsia="標楷體" w:hAnsi="標楷體" w:hint="eastAsia"/>
              </w:rPr>
              <w:t>公尺)，並使組裝、拆卸人員一律使用安全帶。</w:t>
            </w:r>
          </w:p>
        </w:tc>
        <w:tc>
          <w:tcPr>
            <w:tcW w:w="709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/>
            <w:vAlign w:val="center"/>
          </w:tcPr>
          <w:p w:rsidR="00242A60" w:rsidRPr="000F0CF6" w:rsidRDefault="00242A60" w:rsidP="000F0C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77" w:type="dxa"/>
          </w:tcPr>
          <w:p w:rsidR="00242A60" w:rsidRPr="000F0CF6" w:rsidRDefault="00242A60" w:rsidP="00414CA3">
            <w:pPr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工作台是否低於</w:t>
            </w:r>
            <w:r w:rsidR="00653EB9">
              <w:rPr>
                <w:rFonts w:ascii="標楷體" w:eastAsia="標楷體" w:hAnsi="標楷體" w:hint="eastAsia"/>
              </w:rPr>
              <w:t>鷹架</w:t>
            </w:r>
            <w:r w:rsidRPr="000F0CF6">
              <w:rPr>
                <w:rFonts w:ascii="標楷體" w:eastAsia="標楷體" w:hAnsi="標楷體" w:hint="eastAsia"/>
              </w:rPr>
              <w:t>立柱頂點</w:t>
            </w:r>
            <w:r w:rsidR="00414CA3">
              <w:rPr>
                <w:rFonts w:ascii="標楷體" w:eastAsia="標楷體" w:hAnsi="標楷體" w:hint="eastAsia"/>
              </w:rPr>
              <w:t>一公尺</w:t>
            </w:r>
            <w:r w:rsidRPr="000F0CF6">
              <w:rPr>
                <w:rFonts w:ascii="標楷體" w:eastAsia="標楷體" w:hAnsi="標楷體" w:hint="eastAsia"/>
              </w:rPr>
              <w:t>以上</w:t>
            </w:r>
          </w:p>
        </w:tc>
        <w:tc>
          <w:tcPr>
            <w:tcW w:w="709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 w:val="restart"/>
            <w:vAlign w:val="center"/>
          </w:tcPr>
          <w:p w:rsidR="00242A60" w:rsidRPr="000F0CF6" w:rsidRDefault="00242A60" w:rsidP="000F0CF6">
            <w:pPr>
              <w:jc w:val="center"/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飛落防止</w:t>
            </w:r>
          </w:p>
        </w:tc>
        <w:tc>
          <w:tcPr>
            <w:tcW w:w="7377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吊升或卸放材料、器具、工具等是否使用吊索、吊帶等。</w:t>
            </w:r>
          </w:p>
        </w:tc>
        <w:tc>
          <w:tcPr>
            <w:tcW w:w="709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/>
            <w:vAlign w:val="center"/>
          </w:tcPr>
          <w:p w:rsidR="00242A60" w:rsidRPr="000F0CF6" w:rsidRDefault="00242A60" w:rsidP="000F0C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77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有鄰近或跨越工作走道部分是否設置斜籬或安全網。</w:t>
            </w:r>
          </w:p>
        </w:tc>
        <w:tc>
          <w:tcPr>
            <w:tcW w:w="709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rPr>
          <w:trHeight w:val="440"/>
        </w:trPr>
        <w:tc>
          <w:tcPr>
            <w:tcW w:w="562" w:type="dxa"/>
            <w:vMerge/>
            <w:vAlign w:val="center"/>
          </w:tcPr>
          <w:p w:rsidR="00242A60" w:rsidRPr="000F0CF6" w:rsidRDefault="00242A60" w:rsidP="000F0C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77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是否設置警示區嚴禁無關人員進入組、拆作業區域。</w:t>
            </w:r>
          </w:p>
        </w:tc>
        <w:tc>
          <w:tcPr>
            <w:tcW w:w="709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242A60" w:rsidRPr="000F0CF6" w:rsidRDefault="00242A60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 w:val="restart"/>
            <w:vAlign w:val="center"/>
          </w:tcPr>
          <w:p w:rsidR="000D0BEF" w:rsidRPr="000F0CF6" w:rsidRDefault="000D0BEF" w:rsidP="000F0CF6">
            <w:pPr>
              <w:jc w:val="center"/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倒塌防止</w:t>
            </w:r>
          </w:p>
        </w:tc>
        <w:tc>
          <w:tcPr>
            <w:tcW w:w="7377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是否設置鋼筋等重物超過</w:t>
            </w:r>
            <w:r w:rsidR="00653EB9">
              <w:rPr>
                <w:rFonts w:ascii="標楷體" w:eastAsia="標楷體" w:hAnsi="標楷體" w:hint="eastAsia"/>
              </w:rPr>
              <w:t>鷹架</w:t>
            </w:r>
            <w:r w:rsidRPr="000F0CF6">
              <w:rPr>
                <w:rFonts w:ascii="標楷體" w:eastAsia="標楷體" w:hAnsi="標楷體" w:hint="eastAsia"/>
              </w:rPr>
              <w:t>荷重限制。</w:t>
            </w:r>
          </w:p>
        </w:tc>
        <w:tc>
          <w:tcPr>
            <w:tcW w:w="709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/>
            <w:vAlign w:val="center"/>
          </w:tcPr>
          <w:p w:rsidR="000D0BEF" w:rsidRPr="000F0CF6" w:rsidRDefault="000D0BEF" w:rsidP="000F0C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77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架材之按裝、鬆弛狀況。</w:t>
            </w:r>
          </w:p>
        </w:tc>
        <w:tc>
          <w:tcPr>
            <w:tcW w:w="709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/>
            <w:vAlign w:val="center"/>
          </w:tcPr>
          <w:p w:rsidR="000D0BEF" w:rsidRPr="000F0CF6" w:rsidRDefault="000D0BEF" w:rsidP="000F0C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77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架材是否損傷。</w:t>
            </w:r>
          </w:p>
        </w:tc>
        <w:tc>
          <w:tcPr>
            <w:tcW w:w="709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/>
            <w:vAlign w:val="center"/>
          </w:tcPr>
          <w:p w:rsidR="000D0BEF" w:rsidRPr="000F0CF6" w:rsidRDefault="000D0BEF" w:rsidP="000F0C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77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基腳之下沉、滑動之狀況。</w:t>
            </w:r>
          </w:p>
        </w:tc>
        <w:tc>
          <w:tcPr>
            <w:tcW w:w="709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/>
            <w:vAlign w:val="center"/>
          </w:tcPr>
          <w:p w:rsidR="000D0BEF" w:rsidRPr="000F0CF6" w:rsidRDefault="000D0BEF" w:rsidP="000F0C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77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三角托架螺栓是否固定確實。</w:t>
            </w:r>
          </w:p>
        </w:tc>
        <w:tc>
          <w:tcPr>
            <w:tcW w:w="709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/>
            <w:vAlign w:val="center"/>
          </w:tcPr>
          <w:p w:rsidR="000D0BEF" w:rsidRPr="000F0CF6" w:rsidRDefault="000D0BEF" w:rsidP="000F0C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77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是否因外牆施工有不當切除繫壁杆之情形。</w:t>
            </w:r>
          </w:p>
        </w:tc>
        <w:tc>
          <w:tcPr>
            <w:tcW w:w="709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/>
            <w:vAlign w:val="center"/>
          </w:tcPr>
          <w:p w:rsidR="000D0BEF" w:rsidRPr="000F0CF6" w:rsidRDefault="000D0BEF" w:rsidP="000F0C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77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固定材料與固定金屬配件之損傷及腐蝕狀況。</w:t>
            </w:r>
          </w:p>
        </w:tc>
        <w:tc>
          <w:tcPr>
            <w:tcW w:w="709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/>
            <w:vAlign w:val="center"/>
          </w:tcPr>
          <w:p w:rsidR="000D0BEF" w:rsidRPr="000F0CF6" w:rsidRDefault="000D0BEF" w:rsidP="000F0C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77" w:type="dxa"/>
          </w:tcPr>
          <w:p w:rsidR="000D0BEF" w:rsidRPr="000F0CF6" w:rsidRDefault="000D0BEF" w:rsidP="00414CA3">
            <w:pPr>
              <w:ind w:rightChars="-44" w:right="-106"/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組立時是否在垂直向以≦</w:t>
            </w:r>
            <w:r w:rsidR="00414CA3">
              <w:rPr>
                <w:rFonts w:ascii="標楷體" w:eastAsia="標楷體" w:hAnsi="標楷體" w:hint="eastAsia"/>
              </w:rPr>
              <w:t>五點五公尺</w:t>
            </w:r>
            <w:r w:rsidRPr="000F0CF6">
              <w:rPr>
                <w:rFonts w:ascii="標楷體" w:eastAsia="標楷體" w:hAnsi="標楷體" w:hint="eastAsia"/>
              </w:rPr>
              <w:t>、水平向以≦</w:t>
            </w:r>
            <w:r w:rsidR="00414CA3">
              <w:rPr>
                <w:rFonts w:ascii="標楷體" w:eastAsia="標楷體" w:hAnsi="標楷體" w:hint="eastAsia"/>
              </w:rPr>
              <w:t>七點五公尺</w:t>
            </w:r>
            <w:r w:rsidRPr="000F0CF6">
              <w:rPr>
                <w:rFonts w:ascii="標楷體" w:eastAsia="標楷體" w:hAnsi="標楷體" w:hint="eastAsia"/>
              </w:rPr>
              <w:t>與結構物妥實</w:t>
            </w:r>
            <w:r w:rsidR="00D4462E">
              <w:rPr>
                <w:rFonts w:ascii="標楷體" w:eastAsia="標楷體" w:hAnsi="標楷體" w:hint="eastAsia"/>
              </w:rPr>
              <w:t>連</w:t>
            </w:r>
            <w:r w:rsidRPr="000F0CF6">
              <w:rPr>
                <w:rFonts w:ascii="標楷體" w:eastAsia="標楷體" w:hAnsi="標楷體" w:hint="eastAsia"/>
              </w:rPr>
              <w:t>接。</w:t>
            </w:r>
          </w:p>
        </w:tc>
        <w:tc>
          <w:tcPr>
            <w:tcW w:w="709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</w:tr>
      <w:tr w:rsidR="000F0CF6" w:rsidRPr="000F0CF6" w:rsidTr="00653EB9">
        <w:tc>
          <w:tcPr>
            <w:tcW w:w="562" w:type="dxa"/>
            <w:vMerge/>
            <w:vAlign w:val="center"/>
          </w:tcPr>
          <w:p w:rsidR="000D0BEF" w:rsidRPr="000F0CF6" w:rsidRDefault="000D0BEF" w:rsidP="000F0C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77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拆除時是否繫壁杆每拆一層再拆除該層</w:t>
            </w:r>
            <w:r w:rsidR="00653EB9">
              <w:rPr>
                <w:rFonts w:ascii="標楷體" w:eastAsia="標楷體" w:hAnsi="標楷體" w:hint="eastAsia"/>
              </w:rPr>
              <w:t>鷹架</w:t>
            </w:r>
            <w:r w:rsidRPr="000F0CF6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</w:tr>
      <w:tr w:rsidR="000D0BEF" w:rsidRPr="000F0CF6" w:rsidTr="00653EB9">
        <w:tc>
          <w:tcPr>
            <w:tcW w:w="562" w:type="dxa"/>
            <w:vMerge w:val="restart"/>
            <w:vAlign w:val="center"/>
          </w:tcPr>
          <w:p w:rsidR="000D0BEF" w:rsidRPr="000F0CF6" w:rsidRDefault="000D0BEF" w:rsidP="000F0CF6">
            <w:pPr>
              <w:jc w:val="center"/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危險機械</w:t>
            </w:r>
          </w:p>
        </w:tc>
        <w:tc>
          <w:tcPr>
            <w:tcW w:w="7377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從事吊裝</w:t>
            </w:r>
            <w:r w:rsidR="00653EB9">
              <w:rPr>
                <w:rFonts w:ascii="標楷體" w:eastAsia="標楷體" w:hAnsi="標楷體" w:hint="eastAsia"/>
              </w:rPr>
              <w:t>鷹架</w:t>
            </w:r>
            <w:r w:rsidRPr="000F0CF6">
              <w:rPr>
                <w:rFonts w:ascii="標楷體" w:eastAsia="標楷體" w:hAnsi="標楷體" w:hint="eastAsia"/>
              </w:rPr>
              <w:t>之危險性機械進場前需作門禁管制，檢查吊車、操作手、吊掛手之合格證，吊鉤防滑舌片及過捲揚裝置，合格後方可進場。</w:t>
            </w:r>
          </w:p>
        </w:tc>
        <w:tc>
          <w:tcPr>
            <w:tcW w:w="709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</w:tr>
      <w:tr w:rsidR="000D0BEF" w:rsidRPr="000F0CF6" w:rsidTr="00653EB9">
        <w:tc>
          <w:tcPr>
            <w:tcW w:w="562" w:type="dxa"/>
            <w:vMerge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  <w:tc>
          <w:tcPr>
            <w:tcW w:w="7377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  <w:r w:rsidRPr="000F0CF6">
              <w:rPr>
                <w:rFonts w:ascii="標楷體" w:eastAsia="標楷體" w:hAnsi="標楷體" w:hint="eastAsia"/>
              </w:rPr>
              <w:t>吊運作業半徑內應作管制並嚴禁人員進入。</w:t>
            </w:r>
          </w:p>
        </w:tc>
        <w:tc>
          <w:tcPr>
            <w:tcW w:w="709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D0BEF" w:rsidRPr="000F0CF6" w:rsidRDefault="000D0BEF">
            <w:pPr>
              <w:rPr>
                <w:rFonts w:ascii="標楷體" w:eastAsia="標楷體" w:hAnsi="標楷體"/>
              </w:rPr>
            </w:pPr>
          </w:p>
        </w:tc>
      </w:tr>
    </w:tbl>
    <w:p w:rsidR="00D4462E" w:rsidRDefault="00D4462E" w:rsidP="000D0BEF">
      <w:pPr>
        <w:ind w:leftChars="-413" w:left="-427" w:hangingChars="235" w:hanging="564"/>
        <w:rPr>
          <w:rFonts w:ascii="標楷體" w:eastAsia="標楷體" w:hAnsi="標楷體"/>
        </w:rPr>
      </w:pPr>
    </w:p>
    <w:p w:rsidR="00ED4C9C" w:rsidRPr="000F0CF6" w:rsidRDefault="000D0BEF" w:rsidP="007507D0">
      <w:pPr>
        <w:ind w:leftChars="-471" w:left="-283" w:hangingChars="353" w:hanging="847"/>
        <w:rPr>
          <w:rFonts w:ascii="標楷體" w:eastAsia="標楷體" w:hAnsi="標楷體"/>
        </w:rPr>
      </w:pPr>
      <w:r w:rsidRPr="000F0CF6">
        <w:rPr>
          <w:rFonts w:ascii="標楷體" w:eastAsia="標楷體" w:hAnsi="標楷體" w:hint="eastAsia"/>
        </w:rPr>
        <w:t>說明:1.本表應於</w:t>
      </w:r>
      <w:r w:rsidR="00653EB9">
        <w:rPr>
          <w:rFonts w:ascii="標楷體" w:eastAsia="標楷體" w:hAnsi="標楷體" w:hint="eastAsia"/>
        </w:rPr>
        <w:t>鷹架</w:t>
      </w:r>
      <w:r w:rsidRPr="000F0CF6">
        <w:rPr>
          <w:rFonts w:ascii="標楷體" w:eastAsia="標楷體" w:hAnsi="標楷體" w:hint="eastAsia"/>
        </w:rPr>
        <w:t>組、拆作業前及實施檢查，並於鷹架申報開工後，每個月至少回傳一次至新北市政府工務局使用管理科。</w:t>
      </w:r>
    </w:p>
    <w:p w:rsidR="000D0BEF" w:rsidRPr="000F0CF6" w:rsidRDefault="000D0BEF" w:rsidP="007507D0">
      <w:pPr>
        <w:ind w:leftChars="-236" w:left="-283" w:hangingChars="118" w:hanging="283"/>
        <w:rPr>
          <w:rFonts w:ascii="標楷體" w:eastAsia="標楷體" w:hAnsi="標楷體"/>
        </w:rPr>
      </w:pPr>
      <w:r w:rsidRPr="000F0CF6">
        <w:rPr>
          <w:rFonts w:ascii="標楷體" w:eastAsia="標楷體" w:hAnsi="標楷體" w:hint="eastAsia"/>
        </w:rPr>
        <w:t>2.</w:t>
      </w:r>
      <w:r w:rsidR="00E8118F" w:rsidRPr="000F0CF6">
        <w:rPr>
          <w:rFonts w:ascii="標楷體" w:eastAsia="標楷體" w:hAnsi="標楷體" w:hint="eastAsia"/>
        </w:rPr>
        <w:t>檢查狀況無論『合格』或『不合格』均應於各該檢查項目之各該欄『檢查結果』內打『V』；『不合格』者，需於該項目之『不合格改善措施』欄內說明改善方式。</w:t>
      </w:r>
    </w:p>
    <w:p w:rsidR="000F0CF6" w:rsidRPr="000F0CF6" w:rsidRDefault="000F0CF6" w:rsidP="00E8118F">
      <w:pPr>
        <w:ind w:leftChars="-413" w:left="-425" w:hanging="566"/>
        <w:rPr>
          <w:rFonts w:ascii="標楷體" w:eastAsia="標楷體" w:hAnsi="標楷體"/>
        </w:rPr>
      </w:pPr>
    </w:p>
    <w:p w:rsidR="00E8118F" w:rsidRPr="000F0CF6" w:rsidRDefault="00E8118F" w:rsidP="00E8118F">
      <w:pPr>
        <w:ind w:leftChars="-413" w:left="-425" w:hanging="566"/>
        <w:rPr>
          <w:rFonts w:ascii="標楷體" w:eastAsia="標楷體" w:hAnsi="標楷體"/>
        </w:rPr>
      </w:pPr>
      <w:r w:rsidRPr="000F0CF6">
        <w:rPr>
          <w:rFonts w:ascii="標楷體" w:eastAsia="標楷體" w:hAnsi="標楷體" w:hint="eastAsia"/>
        </w:rPr>
        <w:t>工地負責人(簽章):</w:t>
      </w:r>
    </w:p>
    <w:p w:rsidR="00E8118F" w:rsidRPr="000F0CF6" w:rsidRDefault="00E8118F" w:rsidP="00E8118F">
      <w:pPr>
        <w:ind w:leftChars="-413" w:left="-425" w:hanging="566"/>
        <w:rPr>
          <w:rFonts w:ascii="標楷體" w:eastAsia="標楷體" w:hAnsi="標楷體"/>
        </w:rPr>
      </w:pPr>
    </w:p>
    <w:p w:rsidR="00E8118F" w:rsidRPr="000F0CF6" w:rsidRDefault="00E8118F" w:rsidP="00E8118F">
      <w:pPr>
        <w:ind w:leftChars="-413" w:left="-425" w:hanging="566"/>
        <w:rPr>
          <w:rFonts w:ascii="標楷體" w:eastAsia="標楷體" w:hAnsi="標楷體"/>
        </w:rPr>
      </w:pPr>
    </w:p>
    <w:p w:rsidR="00E8118F" w:rsidRPr="000F0CF6" w:rsidRDefault="00E8118F" w:rsidP="00E8118F">
      <w:pPr>
        <w:ind w:leftChars="-413" w:left="-425" w:hanging="566"/>
        <w:rPr>
          <w:rFonts w:ascii="標楷體" w:eastAsia="標楷體" w:hAnsi="標楷體"/>
        </w:rPr>
      </w:pPr>
      <w:r w:rsidRPr="000F0CF6">
        <w:rPr>
          <w:rFonts w:ascii="標楷體" w:eastAsia="標楷體" w:hAnsi="標楷體" w:hint="eastAsia"/>
        </w:rPr>
        <w:t>專任工程人員(簽章):</w:t>
      </w:r>
    </w:p>
    <w:sectPr w:rsidR="00E8118F" w:rsidRPr="000F0CF6" w:rsidSect="00A73F71">
      <w:pgSz w:w="11906" w:h="16838"/>
      <w:pgMar w:top="426" w:right="849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471" w:rsidRDefault="00736471" w:rsidP="001664E8">
      <w:r>
        <w:separator/>
      </w:r>
    </w:p>
  </w:endnote>
  <w:endnote w:type="continuationSeparator" w:id="0">
    <w:p w:rsidR="00736471" w:rsidRDefault="00736471" w:rsidP="00166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471" w:rsidRDefault="00736471" w:rsidP="001664E8">
      <w:r>
        <w:separator/>
      </w:r>
    </w:p>
  </w:footnote>
  <w:footnote w:type="continuationSeparator" w:id="0">
    <w:p w:rsidR="00736471" w:rsidRDefault="00736471" w:rsidP="001664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C9C"/>
    <w:rsid w:val="0003277E"/>
    <w:rsid w:val="000D0BEF"/>
    <w:rsid w:val="000F0CF6"/>
    <w:rsid w:val="001664E8"/>
    <w:rsid w:val="002004BF"/>
    <w:rsid w:val="00242A60"/>
    <w:rsid w:val="00316C45"/>
    <w:rsid w:val="00326A45"/>
    <w:rsid w:val="00414CA3"/>
    <w:rsid w:val="00653EB9"/>
    <w:rsid w:val="00736471"/>
    <w:rsid w:val="007507D0"/>
    <w:rsid w:val="00A73F71"/>
    <w:rsid w:val="00AF36A3"/>
    <w:rsid w:val="00C54005"/>
    <w:rsid w:val="00D147AF"/>
    <w:rsid w:val="00D4462E"/>
    <w:rsid w:val="00D86C71"/>
    <w:rsid w:val="00E57F32"/>
    <w:rsid w:val="00E8118F"/>
    <w:rsid w:val="00ED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9FB1313-B749-4BC5-9447-94631B98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4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64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664E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664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664E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李祖琳</dc:creator>
  <cp:keywords/>
  <dc:description/>
  <cp:lastModifiedBy>李祖琳</cp:lastModifiedBy>
  <cp:revision>8</cp:revision>
  <dcterms:created xsi:type="dcterms:W3CDTF">2020-10-07T03:48:00Z</dcterms:created>
  <dcterms:modified xsi:type="dcterms:W3CDTF">2020-10-28T01:47:00Z</dcterms:modified>
</cp:coreProperties>
</file>