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5B" w:rsidRDefault="00613EB3" w:rsidP="00F26B5B">
      <w:pPr>
        <w:snapToGrid w:val="0"/>
        <w:spacing w:after="180"/>
        <w:jc w:val="center"/>
        <w:rPr>
          <w:rFonts w:eastAsia="標楷體"/>
          <w:b/>
          <w:color w:val="auto"/>
          <w:sz w:val="32"/>
          <w:szCs w:val="28"/>
        </w:rPr>
      </w:pPr>
      <w:r>
        <w:rPr>
          <w:rFonts w:eastAsia="標楷體" w:hint="eastAsia"/>
          <w:b/>
          <w:color w:val="auto"/>
          <w:sz w:val="32"/>
          <w:szCs w:val="28"/>
        </w:rPr>
        <w:t xml:space="preserve">               </w:t>
      </w:r>
      <w:r w:rsidR="00F26B5B">
        <w:rPr>
          <w:rFonts w:eastAsia="標楷體" w:hint="eastAsia"/>
          <w:b/>
          <w:color w:val="auto"/>
          <w:sz w:val="32"/>
          <w:szCs w:val="28"/>
        </w:rPr>
        <w:t>【</w:t>
      </w:r>
      <w:r w:rsidR="00AF1628" w:rsidRPr="00AF1628">
        <w:rPr>
          <w:rFonts w:eastAsia="標楷體" w:hint="eastAsia"/>
          <w:b/>
          <w:color w:val="auto"/>
          <w:sz w:val="32"/>
          <w:szCs w:val="28"/>
        </w:rPr>
        <w:t>燈具汰換說明書</w:t>
      </w:r>
      <w:r w:rsidR="00F26B5B">
        <w:rPr>
          <w:rFonts w:eastAsia="標楷體" w:hint="eastAsia"/>
          <w:b/>
          <w:color w:val="auto"/>
          <w:sz w:val="32"/>
          <w:szCs w:val="28"/>
        </w:rPr>
        <w:t>】</w:t>
      </w:r>
      <w:r w:rsidR="00AF1628" w:rsidRPr="00AF1628">
        <w:rPr>
          <w:rFonts w:eastAsia="標楷體" w:hint="eastAsia"/>
          <w:b/>
          <w:color w:val="808080" w:themeColor="background1" w:themeShade="80"/>
          <w:sz w:val="18"/>
          <w:szCs w:val="28"/>
        </w:rPr>
        <w:t>(</w:t>
      </w:r>
      <w:r w:rsidR="00B26903">
        <w:rPr>
          <w:rFonts w:eastAsia="標楷體" w:hint="eastAsia"/>
          <w:b/>
          <w:color w:val="808080" w:themeColor="background1" w:themeShade="80"/>
          <w:sz w:val="18"/>
          <w:szCs w:val="28"/>
        </w:rPr>
        <w:t>ESCO</w:t>
      </w:r>
      <w:proofErr w:type="gramStart"/>
      <w:r w:rsidR="00844A57">
        <w:rPr>
          <w:rFonts w:eastAsia="標楷體" w:hint="eastAsia"/>
          <w:b/>
          <w:color w:val="808080" w:themeColor="background1" w:themeShade="80"/>
          <w:sz w:val="18"/>
          <w:szCs w:val="28"/>
        </w:rPr>
        <w:t>模式免備</w:t>
      </w:r>
      <w:proofErr w:type="gramEnd"/>
      <w:r w:rsidR="00844A57">
        <w:rPr>
          <w:rFonts w:eastAsia="標楷體" w:hint="eastAsia"/>
          <w:b/>
          <w:color w:val="808080" w:themeColor="background1" w:themeShade="80"/>
          <w:sz w:val="18"/>
          <w:szCs w:val="28"/>
        </w:rPr>
        <w:t>)</w:t>
      </w:r>
      <w:r>
        <w:rPr>
          <w:rFonts w:eastAsia="標楷體" w:hint="eastAsia"/>
          <w:b/>
          <w:color w:val="808080" w:themeColor="background1" w:themeShade="80"/>
          <w:sz w:val="18"/>
          <w:szCs w:val="28"/>
        </w:rPr>
        <w:t xml:space="preserve">    </w:t>
      </w:r>
    </w:p>
    <w:tbl>
      <w:tblPr>
        <w:tblW w:w="10579" w:type="dxa"/>
        <w:jc w:val="center"/>
        <w:tblInd w:w="6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4" w:space="0" w:color="00000A"/>
          <w:insideH w:val="single" w:sz="6" w:space="0" w:color="00000A"/>
          <w:insideV w:val="single" w:sz="4" w:space="0" w:color="00000A"/>
        </w:tblBorders>
        <w:tblCellMar>
          <w:left w:w="77" w:type="dxa"/>
        </w:tblCellMar>
        <w:tblLook w:val="01E0" w:firstRow="1" w:lastRow="1" w:firstColumn="1" w:lastColumn="1" w:noHBand="0" w:noVBand="0"/>
      </w:tblPr>
      <w:tblGrid>
        <w:gridCol w:w="1503"/>
        <w:gridCol w:w="1084"/>
        <w:gridCol w:w="566"/>
        <w:gridCol w:w="1522"/>
        <w:gridCol w:w="385"/>
        <w:gridCol w:w="1174"/>
        <w:gridCol w:w="234"/>
        <w:gridCol w:w="623"/>
        <w:gridCol w:w="709"/>
        <w:gridCol w:w="850"/>
        <w:gridCol w:w="1057"/>
        <w:gridCol w:w="872"/>
      </w:tblGrid>
      <w:tr w:rsidR="002A2641" w:rsidTr="00985346">
        <w:trPr>
          <w:trHeight w:val="503"/>
          <w:jc w:val="center"/>
        </w:trPr>
        <w:tc>
          <w:tcPr>
            <w:tcW w:w="6468" w:type="dxa"/>
            <w:gridSpan w:val="7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vAlign w:val="center"/>
            <w:hideMark/>
          </w:tcPr>
          <w:p w:rsidR="002A2641" w:rsidRDefault="002A2641" w:rsidP="00F26B5B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申請社區名稱：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12" w:space="0" w:color="00000A"/>
              <w:left w:val="single" w:sz="12" w:space="0" w:color="auto"/>
              <w:right w:val="single" w:sz="12" w:space="0" w:color="00000A"/>
            </w:tcBorders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2A2641" w:rsidRDefault="0041631E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社區規模(戶數)：_______戶</w:t>
            </w:r>
          </w:p>
          <w:p w:rsidR="002A2641" w:rsidRDefault="002A2641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□大型</w:t>
            </w:r>
            <w:r w:rsidR="00B3436C">
              <w:rPr>
                <w:rFonts w:ascii="標楷體" w:eastAsia="標楷體" w:hAnsi="標楷體" w:hint="eastAsia"/>
                <w:color w:val="auto"/>
              </w:rPr>
              <w:t>(500戶以上)</w:t>
            </w:r>
          </w:p>
          <w:p w:rsidR="002A2641" w:rsidRDefault="002A2641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□中型</w:t>
            </w:r>
            <w:r w:rsidR="00B3436C">
              <w:rPr>
                <w:rFonts w:ascii="標楷體" w:eastAsia="標楷體" w:hAnsi="標楷體" w:hint="eastAsia"/>
                <w:color w:val="auto"/>
              </w:rPr>
              <w:t>(200戶以上未達500戶)</w:t>
            </w:r>
          </w:p>
          <w:p w:rsidR="002A2641" w:rsidRDefault="002A2641" w:rsidP="00511AA5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□小型</w:t>
            </w:r>
            <w:r w:rsidR="00B3436C">
              <w:rPr>
                <w:rFonts w:ascii="標楷體" w:eastAsia="標楷體" w:hAnsi="標楷體" w:hint="eastAsia"/>
                <w:color w:val="auto"/>
              </w:rPr>
              <w:t>(未達200戶)</w:t>
            </w:r>
          </w:p>
        </w:tc>
      </w:tr>
      <w:tr w:rsidR="002A2641" w:rsidTr="00392DB2">
        <w:trPr>
          <w:trHeight w:val="496"/>
          <w:jc w:val="center"/>
        </w:trPr>
        <w:tc>
          <w:tcPr>
            <w:tcW w:w="6468" w:type="dxa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41" w:rsidRDefault="002A2641" w:rsidP="00F26B5B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主任委員：</w:t>
            </w:r>
          </w:p>
        </w:tc>
        <w:tc>
          <w:tcPr>
            <w:tcW w:w="4111" w:type="dxa"/>
            <w:gridSpan w:val="5"/>
            <w:vMerge/>
            <w:tcBorders>
              <w:left w:val="single" w:sz="12" w:space="0" w:color="auto"/>
              <w:right w:val="single" w:sz="12" w:space="0" w:color="00000A"/>
            </w:tcBorders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2A2641" w:rsidRDefault="002A2641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A2641" w:rsidTr="00392DB2">
        <w:trPr>
          <w:trHeight w:val="38"/>
          <w:jc w:val="center"/>
        </w:trPr>
        <w:tc>
          <w:tcPr>
            <w:tcW w:w="6468" w:type="dxa"/>
            <w:gridSpan w:val="7"/>
            <w:tcBorders>
              <w:top w:val="single" w:sz="12" w:space="0" w:color="auto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vAlign w:val="center"/>
          </w:tcPr>
          <w:p w:rsidR="002A2641" w:rsidRDefault="002A2641" w:rsidP="00F26B5B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社區統一編號：</w:t>
            </w:r>
            <w:r>
              <w:rPr>
                <w:rFonts w:ascii="標楷體" w:eastAsia="標楷體" w:hAnsi="標楷體" w:hint="eastAsia"/>
                <w:color w:val="auto"/>
                <w:sz w:val="34"/>
                <w:szCs w:val="34"/>
              </w:rPr>
              <w:t>□□□□□□□□</w:t>
            </w:r>
          </w:p>
        </w:tc>
        <w:tc>
          <w:tcPr>
            <w:tcW w:w="4111" w:type="dxa"/>
            <w:gridSpan w:val="5"/>
            <w:vMerge/>
            <w:tcBorders>
              <w:left w:val="single" w:sz="12" w:space="0" w:color="auto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2A2641" w:rsidRDefault="002A2641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F26B5B" w:rsidTr="007868C8">
        <w:trPr>
          <w:trHeight w:val="1136"/>
          <w:jc w:val="center"/>
        </w:trPr>
        <w:tc>
          <w:tcPr>
            <w:tcW w:w="10579" w:type="dxa"/>
            <w:gridSpan w:val="12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6B5B" w:rsidRDefault="00F26B5B" w:rsidP="00DE0E67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聯絡人姓名：</w:t>
            </w:r>
            <w:r>
              <w:rPr>
                <w:rFonts w:eastAsia="標楷體"/>
                <w:color w:val="auto"/>
              </w:rPr>
              <w:t xml:space="preserve">                    </w:t>
            </w:r>
            <w:r>
              <w:rPr>
                <w:rFonts w:eastAsia="標楷體" w:hint="eastAsia"/>
                <w:color w:val="auto"/>
              </w:rPr>
              <w:t>聯絡電話</w:t>
            </w:r>
            <w:r>
              <w:rPr>
                <w:rFonts w:eastAsia="標楷體"/>
                <w:color w:val="auto"/>
              </w:rPr>
              <w:t xml:space="preserve">:                   </w:t>
            </w:r>
            <w:r>
              <w:rPr>
                <w:rFonts w:eastAsia="標楷體" w:hint="eastAsia"/>
                <w:color w:val="auto"/>
              </w:rPr>
              <w:t>行動電話</w:t>
            </w:r>
            <w:r>
              <w:rPr>
                <w:rFonts w:eastAsia="標楷體"/>
                <w:color w:val="auto"/>
              </w:rPr>
              <w:t xml:space="preserve">:            </w:t>
            </w:r>
          </w:p>
          <w:p w:rsidR="00F26B5B" w:rsidRDefault="00F26B5B" w:rsidP="00DE0E67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E-mail:</w:t>
            </w:r>
          </w:p>
          <w:p w:rsidR="00F26B5B" w:rsidRDefault="00F26B5B" w:rsidP="00DE0E67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聯絡地址</w:t>
            </w:r>
            <w:r>
              <w:rPr>
                <w:rFonts w:eastAsia="標楷體"/>
                <w:color w:val="auto"/>
              </w:rPr>
              <w:t>: (</w:t>
            </w:r>
            <w:r>
              <w:rPr>
                <w:rFonts w:eastAsia="標楷體" w:hint="eastAsia"/>
                <w:color w:val="auto"/>
              </w:rPr>
              <w:t>請填寫公文寄送地址</w:t>
            </w:r>
            <w:r>
              <w:rPr>
                <w:rFonts w:eastAsia="標楷體"/>
                <w:color w:val="auto"/>
              </w:rPr>
              <w:t>)</w:t>
            </w:r>
          </w:p>
        </w:tc>
      </w:tr>
      <w:tr w:rsidR="0039093B" w:rsidTr="007868C8">
        <w:trPr>
          <w:cantSplit/>
          <w:trHeight w:val="432"/>
          <w:jc w:val="center"/>
        </w:trPr>
        <w:tc>
          <w:tcPr>
            <w:tcW w:w="10579" w:type="dxa"/>
            <w:gridSpan w:val="12"/>
            <w:tcBorders>
              <w:top w:val="single" w:sz="12" w:space="0" w:color="auto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vAlign w:val="center"/>
            <w:hideMark/>
          </w:tcPr>
          <w:p w:rsidR="0039093B" w:rsidRPr="00B3436C" w:rsidRDefault="0091799E" w:rsidP="007868C8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81B2C">
              <w:rPr>
                <w:rFonts w:ascii="標楷體" w:eastAsia="標楷體" w:hAnsi="標楷體" w:hint="eastAsia"/>
                <w:color w:val="auto"/>
              </w:rPr>
              <w:t>裝設社區</w:t>
            </w:r>
            <w:r w:rsidR="0039093B" w:rsidRPr="00D81B2C">
              <w:rPr>
                <w:rFonts w:ascii="標楷體" w:eastAsia="標楷體" w:hAnsi="標楷體" w:hint="eastAsia"/>
                <w:color w:val="auto"/>
              </w:rPr>
              <w:t>地址:</w:t>
            </w:r>
          </w:p>
        </w:tc>
      </w:tr>
      <w:tr w:rsidR="00CA05BF" w:rsidRPr="00CA05BF" w:rsidTr="007868C8">
        <w:trPr>
          <w:trHeight w:val="157"/>
          <w:jc w:val="center"/>
        </w:trPr>
        <w:tc>
          <w:tcPr>
            <w:tcW w:w="10579" w:type="dxa"/>
            <w:gridSpan w:val="12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:rsidR="00371DAC" w:rsidRPr="00C662A0" w:rsidRDefault="00F26B5B" w:rsidP="00E20A4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室內停車場照明</w:t>
            </w:r>
            <w:r w:rsidR="00B3436C" w:rsidRPr="00C662A0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燈具</w:t>
            </w:r>
            <w:proofErr w:type="gramStart"/>
            <w:r w:rsidR="00DE4538" w:rsidRPr="00C662A0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汰</w:t>
            </w:r>
            <w:proofErr w:type="gramEnd"/>
            <w:r w:rsidR="00DE4538" w:rsidRPr="00C662A0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換</w:t>
            </w:r>
            <w:r w:rsidR="00E20A4B" w:rsidRPr="00C662A0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說明</w:t>
            </w:r>
          </w:p>
          <w:p w:rsidR="00F26B5B" w:rsidRPr="00C662A0" w:rsidRDefault="00371DAC" w:rsidP="0098622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C662A0">
              <w:rPr>
                <w:rFonts w:eastAsia="標楷體"/>
                <w:color w:val="auto"/>
                <w:sz w:val="20"/>
              </w:rPr>
              <w:t>(</w:t>
            </w:r>
            <w:r w:rsidRPr="00C662A0">
              <w:rPr>
                <w:rFonts w:eastAsia="標楷體" w:hint="eastAsia"/>
                <w:color w:val="auto"/>
                <w:sz w:val="20"/>
              </w:rPr>
              <w:t>須另附產品規格型錄、智慧照明控制功能說明書</w:t>
            </w:r>
            <w:r w:rsidR="0098622B">
              <w:rPr>
                <w:rFonts w:ascii="新細明體" w:eastAsia="新細明體" w:hAnsi="新細明體" w:hint="eastAsia"/>
                <w:color w:val="auto"/>
                <w:sz w:val="20"/>
              </w:rPr>
              <w:t>、</w:t>
            </w:r>
            <w:r w:rsidRPr="00DE0E67">
              <w:rPr>
                <w:rFonts w:eastAsia="標楷體"/>
                <w:color w:val="FF0000"/>
                <w:sz w:val="20"/>
              </w:rPr>
              <w:t>TAF</w:t>
            </w:r>
            <w:r w:rsidRPr="00DE0E67">
              <w:rPr>
                <w:rFonts w:eastAsia="標楷體" w:hint="eastAsia"/>
                <w:color w:val="FF0000"/>
                <w:sz w:val="20"/>
              </w:rPr>
              <w:t>認可檢測報告</w:t>
            </w:r>
            <w:r w:rsidR="0098622B">
              <w:rPr>
                <w:rFonts w:ascii="新細明體" w:eastAsia="新細明體" w:hAnsi="新細明體" w:hint="eastAsia"/>
                <w:color w:val="FF0000"/>
                <w:sz w:val="20"/>
              </w:rPr>
              <w:t>、</w:t>
            </w:r>
            <w:r w:rsidR="0098622B">
              <w:rPr>
                <w:rFonts w:eastAsia="標楷體" w:hint="eastAsia"/>
                <w:color w:val="FF0000"/>
                <w:sz w:val="20"/>
              </w:rPr>
              <w:t>廠商報價單</w:t>
            </w:r>
            <w:r w:rsidRPr="00C662A0">
              <w:rPr>
                <w:rFonts w:eastAsia="標楷體"/>
                <w:color w:val="auto"/>
                <w:sz w:val="20"/>
              </w:rPr>
              <w:t>)</w:t>
            </w:r>
          </w:p>
        </w:tc>
      </w:tr>
      <w:tr w:rsidR="00C05F3E" w:rsidRPr="00CA05BF" w:rsidTr="00392DB2">
        <w:trPr>
          <w:trHeight w:val="428"/>
          <w:jc w:val="center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00000A"/>
              <w:right w:val="single" w:sz="12" w:space="0" w:color="auto"/>
            </w:tcBorders>
            <w:vAlign w:val="center"/>
            <w:hideMark/>
          </w:tcPr>
          <w:p w:rsidR="004B5B3B" w:rsidRPr="00C662A0" w:rsidRDefault="004B5B3B" w:rsidP="004B5B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Cs w:val="28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Cs w:val="28"/>
              </w:rPr>
              <w:t>燈具設置位置概述</w:t>
            </w:r>
            <w:r w:rsidR="005B2F47" w:rsidRPr="005B2F47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(如僅有停車場部分</w:t>
            </w:r>
            <w:r w:rsidR="005B2F47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位置</w:t>
            </w:r>
            <w:r w:rsidR="005B2F47" w:rsidRPr="005B2F47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更換</w:t>
            </w:r>
            <w:r w:rsidR="005B2F47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,</w:t>
            </w:r>
            <w:r w:rsidR="005B2F47" w:rsidRPr="005B2F47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請補充圖說或照片)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</w:tcPr>
          <w:p w:rsidR="004B5B3B" w:rsidRPr="00C662A0" w:rsidRDefault="004B5B3B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Cs w:val="28"/>
              </w:rPr>
              <w:t>既有老舊照明燈具</w:t>
            </w:r>
          </w:p>
        </w:tc>
        <w:tc>
          <w:tcPr>
            <w:tcW w:w="742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</w:tcPr>
          <w:p w:rsidR="004B5B3B" w:rsidRPr="00C662A0" w:rsidRDefault="004B5B3B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Cs w:val="28"/>
              </w:rPr>
              <w:t>新設節能照明燈具</w:t>
            </w:r>
          </w:p>
        </w:tc>
      </w:tr>
      <w:tr w:rsidR="00C05F3E" w:rsidRPr="00CA05BF" w:rsidTr="007C6994">
        <w:trPr>
          <w:trHeight w:val="157"/>
          <w:jc w:val="center"/>
        </w:trPr>
        <w:tc>
          <w:tcPr>
            <w:tcW w:w="1503" w:type="dxa"/>
            <w:vMerge/>
            <w:tcBorders>
              <w:left w:val="single" w:sz="12" w:space="0" w:color="00000A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F3E" w:rsidRPr="00C662A0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6" w:space="0" w:color="00000A"/>
            </w:tcBorders>
            <w:vAlign w:val="center"/>
          </w:tcPr>
          <w:p w:rsidR="00C05F3E" w:rsidRPr="00C662A0" w:rsidRDefault="00C05F3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燈管形式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6" w:space="0" w:color="00000A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05F3E" w:rsidRPr="00C662A0" w:rsidRDefault="00C05F3E" w:rsidP="004B5B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proofErr w:type="gramStart"/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具數</w:t>
            </w:r>
            <w:proofErr w:type="gramEnd"/>
          </w:p>
        </w:tc>
        <w:tc>
          <w:tcPr>
            <w:tcW w:w="1522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05F3E" w:rsidRPr="00C662A0" w:rsidRDefault="00C05F3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廠牌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F3E" w:rsidRPr="00C662A0" w:rsidRDefault="00C05F3E" w:rsidP="004B5B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型號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F3E" w:rsidRPr="00C662A0" w:rsidRDefault="007C6994" w:rsidP="00C05F3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8"/>
              </w:rPr>
              <w:t>發光效率(lm/W)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6" w:space="0" w:color="00000A"/>
            </w:tcBorders>
            <w:vAlign w:val="center"/>
          </w:tcPr>
          <w:p w:rsidR="00C05F3E" w:rsidRPr="00C662A0" w:rsidRDefault="007C699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具數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12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05F3E" w:rsidRPr="00C662A0" w:rsidRDefault="007C6994" w:rsidP="004B5B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單價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F3E" w:rsidRPr="00C662A0" w:rsidRDefault="00C05F3E" w:rsidP="00A6520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智慧照明</w:t>
            </w:r>
          </w:p>
          <w:p w:rsidR="00C05F3E" w:rsidRPr="00C662A0" w:rsidRDefault="00C05F3E" w:rsidP="00A6520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控制功能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12" w:space="0" w:color="00000A"/>
            </w:tcBorders>
            <w:vAlign w:val="center"/>
          </w:tcPr>
          <w:p w:rsidR="00C05F3E" w:rsidRPr="00C662A0" w:rsidRDefault="00C05F3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proofErr w:type="gramStart"/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汰</w:t>
            </w:r>
            <w:proofErr w:type="gramEnd"/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換</w:t>
            </w:r>
          </w:p>
          <w:p w:rsidR="00C05F3E" w:rsidRPr="00C662A0" w:rsidRDefault="00C05F3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C662A0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金額</w:t>
            </w:r>
          </w:p>
        </w:tc>
      </w:tr>
      <w:tr w:rsidR="00C05F3E" w:rsidRPr="00CA05BF" w:rsidTr="007C6994">
        <w:trPr>
          <w:trHeight w:val="514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C05F3E" w:rsidRPr="00DE0E67" w:rsidRDefault="00C05F3E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(範例)地下1層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 w:rsidP="002F079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T8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150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OOO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 w:rsidP="00A6520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OOO-1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 w:rsidP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7C699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無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A</w:t>
            </w:r>
          </w:p>
        </w:tc>
      </w:tr>
      <w:tr w:rsidR="00C05F3E" w:rsidRPr="00CA05BF" w:rsidTr="007C6994">
        <w:trPr>
          <w:trHeight w:val="416"/>
          <w:jc w:val="center"/>
        </w:trPr>
        <w:tc>
          <w:tcPr>
            <w:tcW w:w="150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C05F3E" w:rsidRPr="00DE0E67" w:rsidRDefault="00C05F3E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(範例)地下1層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 w:rsidP="002F079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T9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150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 w:rsidP="00E8184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OOO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 w:rsidP="00E8184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OOO-1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 w:rsidP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 w:rsidP="00E8184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7C6994" w:rsidP="00E8184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 w:rsidP="00E8184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無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A</w:t>
            </w:r>
          </w:p>
        </w:tc>
      </w:tr>
      <w:tr w:rsidR="00C05F3E" w:rsidRPr="00CA05BF" w:rsidTr="007C6994">
        <w:trPr>
          <w:trHeight w:val="199"/>
          <w:jc w:val="center"/>
        </w:trPr>
        <w:tc>
          <w:tcPr>
            <w:tcW w:w="150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C05F3E" w:rsidRPr="00DE0E67" w:rsidRDefault="00C05F3E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(範例)地下2層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 w:rsidP="002F079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鹵素燈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 w:rsidP="00A6520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XXX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 w:rsidP="00A6520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XXX-3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 w:rsidP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7C699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時序控制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DE0E67">
              <w:rPr>
                <w:rFonts w:ascii="標楷體" w:eastAsia="標楷體" w:hAnsi="標楷體" w:hint="eastAsia"/>
                <w:color w:val="FF0000"/>
                <w:szCs w:val="20"/>
              </w:rPr>
              <w:t>B</w:t>
            </w:r>
          </w:p>
        </w:tc>
      </w:tr>
      <w:tr w:rsidR="00C05F3E" w:rsidRPr="00CA05BF" w:rsidTr="007C6994">
        <w:trPr>
          <w:trHeight w:val="640"/>
          <w:jc w:val="center"/>
        </w:trPr>
        <w:tc>
          <w:tcPr>
            <w:tcW w:w="150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C05F3E" w:rsidRPr="00DE0E67" w:rsidRDefault="00C05F3E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 w:rsidP="002F079A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bookmarkStart w:id="0" w:name="_GoBack"/>
        <w:bookmarkEnd w:id="0"/>
      </w:tr>
      <w:tr w:rsidR="00C05F3E" w:rsidRPr="00CA05BF" w:rsidTr="007C6994">
        <w:trPr>
          <w:trHeight w:val="640"/>
          <w:jc w:val="center"/>
        </w:trPr>
        <w:tc>
          <w:tcPr>
            <w:tcW w:w="150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C05F3E" w:rsidRPr="00DE0E67" w:rsidRDefault="00C05F3E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 w:rsidP="002F079A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6" w:space="0" w:color="00000A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C05F3E" w:rsidRPr="00DE0E67" w:rsidRDefault="00C05F3E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</w:p>
        </w:tc>
      </w:tr>
      <w:tr w:rsidR="00392DB2" w:rsidRPr="00CA05BF" w:rsidTr="007C6994">
        <w:trPr>
          <w:trHeight w:val="698"/>
          <w:jc w:val="center"/>
        </w:trPr>
        <w:tc>
          <w:tcPr>
            <w:tcW w:w="8650" w:type="dxa"/>
            <w:gridSpan w:val="10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auto"/>
            </w:tcBorders>
            <w:vAlign w:val="center"/>
          </w:tcPr>
          <w:p w:rsidR="00392DB2" w:rsidRPr="00392DB2" w:rsidRDefault="00392DB2" w:rsidP="00392DB2">
            <w:pPr>
              <w:jc w:val="both"/>
              <w:rPr>
                <w:rFonts w:eastAsia="標楷體"/>
                <w:color w:val="auto"/>
                <w:sz w:val="20"/>
              </w:rPr>
            </w:pPr>
            <w:r w:rsidRPr="007868C8">
              <w:rPr>
                <w:rFonts w:eastAsia="標楷體" w:hint="eastAsia"/>
                <w:color w:val="auto"/>
                <w:sz w:val="20"/>
              </w:rPr>
              <w:t>預計完工日期：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2DB2" w:rsidRDefault="00392DB2" w:rsidP="00D64E5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auto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auto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  <w:color w:val="auto"/>
              </w:rPr>
              <w:t>換金額</w:t>
            </w:r>
          </w:p>
          <w:p w:rsidR="00392DB2" w:rsidRPr="00DE0E67" w:rsidRDefault="00392DB2" w:rsidP="00D64E50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auto"/>
              </w:rPr>
              <w:t>總</w:t>
            </w:r>
            <w:r w:rsidRPr="00C662A0">
              <w:rPr>
                <w:rFonts w:ascii="標楷體" w:eastAsia="標楷體" w:hAnsi="標楷體" w:hint="eastAsia"/>
                <w:b/>
                <w:color w:val="auto"/>
              </w:rPr>
              <w:t>計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vAlign w:val="center"/>
          </w:tcPr>
          <w:p w:rsidR="00392DB2" w:rsidRPr="00DE0E67" w:rsidRDefault="00392DB2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8"/>
              </w:rPr>
              <w:t>2A+B</w:t>
            </w:r>
          </w:p>
        </w:tc>
      </w:tr>
      <w:tr w:rsidR="00A8598D" w:rsidRPr="00CA05BF" w:rsidTr="00392DB2">
        <w:trPr>
          <w:trHeight w:val="239"/>
          <w:jc w:val="center"/>
        </w:trPr>
        <w:tc>
          <w:tcPr>
            <w:tcW w:w="5060" w:type="dxa"/>
            <w:gridSpan w:val="5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A8598D" w:rsidRPr="00F81CA8" w:rsidRDefault="00A8598D" w:rsidP="00E8184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28"/>
              </w:rPr>
            </w:pPr>
            <w:r w:rsidRPr="00F81CA8">
              <w:rPr>
                <w:rFonts w:ascii="標楷體" w:eastAsia="標楷體" w:hAnsi="標楷體" w:cs="Times New Roman" w:hint="eastAsia"/>
                <w:color w:val="auto"/>
              </w:rPr>
              <w:t>施工或銷售廠商</w:t>
            </w:r>
            <w:r w:rsidRPr="00F81CA8">
              <w:rPr>
                <w:rFonts w:ascii="標楷體" w:eastAsia="標楷體" w:hAnsi="標楷體" w:hint="eastAsia"/>
                <w:color w:val="auto"/>
              </w:rPr>
              <w:t>(</w:t>
            </w:r>
            <w:proofErr w:type="gramStart"/>
            <w:r w:rsidRPr="00F81CA8">
              <w:rPr>
                <w:rFonts w:ascii="標楷體" w:eastAsia="標楷體" w:hAnsi="標楷體" w:hint="eastAsia"/>
                <w:color w:val="auto"/>
              </w:rPr>
              <w:t>請蓋公司</w:t>
            </w:r>
            <w:proofErr w:type="gramEnd"/>
            <w:r w:rsidRPr="00F81CA8">
              <w:rPr>
                <w:rFonts w:ascii="標楷體" w:eastAsia="標楷體" w:hAnsi="標楷體" w:hint="eastAsia"/>
                <w:color w:val="auto"/>
              </w:rPr>
              <w:t>大小章)</w:t>
            </w:r>
          </w:p>
        </w:tc>
        <w:tc>
          <w:tcPr>
            <w:tcW w:w="551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A8598D" w:rsidRDefault="00A8598D" w:rsidP="00E8184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>申請</w:t>
            </w:r>
            <w:r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社區(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請蓋大小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章)</w:t>
            </w:r>
          </w:p>
        </w:tc>
      </w:tr>
      <w:tr w:rsidR="00A8598D" w:rsidRPr="00CA05BF" w:rsidTr="00161AC5">
        <w:trPr>
          <w:trHeight w:val="2627"/>
          <w:jc w:val="center"/>
        </w:trPr>
        <w:tc>
          <w:tcPr>
            <w:tcW w:w="5060" w:type="dxa"/>
            <w:gridSpan w:val="5"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auto"/>
            </w:tcBorders>
            <w:vAlign w:val="center"/>
          </w:tcPr>
          <w:p w:rsidR="00A8598D" w:rsidRDefault="00A8598D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8"/>
              </w:rPr>
            </w:pPr>
          </w:p>
          <w:p w:rsidR="00A8598D" w:rsidRDefault="00A8598D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8"/>
              </w:rPr>
            </w:pPr>
          </w:p>
          <w:p w:rsidR="00A8598D" w:rsidRDefault="00A8598D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8"/>
              </w:rPr>
            </w:pPr>
          </w:p>
          <w:p w:rsidR="00A8598D" w:rsidRDefault="00A8598D" w:rsidP="00A8598D">
            <w:pPr>
              <w:spacing w:line="320" w:lineRule="exact"/>
              <w:rPr>
                <w:rFonts w:ascii="標楷體" w:eastAsia="標楷體" w:hAnsi="標楷體"/>
                <w:color w:val="auto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8"/>
              </w:rPr>
              <w:t>(如自行裝設則免)</w:t>
            </w:r>
          </w:p>
        </w:tc>
        <w:tc>
          <w:tcPr>
            <w:tcW w:w="5519" w:type="dxa"/>
            <w:gridSpan w:val="7"/>
            <w:tcBorders>
              <w:top w:val="single" w:sz="4" w:space="0" w:color="00000A"/>
              <w:left w:val="single" w:sz="12" w:space="0" w:color="auto"/>
              <w:bottom w:val="single" w:sz="18" w:space="0" w:color="00000A"/>
              <w:right w:val="single" w:sz="12" w:space="0" w:color="00000A"/>
            </w:tcBorders>
            <w:vAlign w:val="center"/>
          </w:tcPr>
          <w:p w:rsidR="00A8598D" w:rsidRDefault="00A8598D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8"/>
              </w:rPr>
            </w:pPr>
          </w:p>
        </w:tc>
      </w:tr>
    </w:tbl>
    <w:p w:rsidR="006C36AB" w:rsidRDefault="006C36AB" w:rsidP="00AF1628"/>
    <w:sectPr w:rsidR="006C36A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5A" w:rsidRDefault="0093055A" w:rsidP="00440DF8">
      <w:r>
        <w:separator/>
      </w:r>
    </w:p>
  </w:endnote>
  <w:endnote w:type="continuationSeparator" w:id="0">
    <w:p w:rsidR="0093055A" w:rsidRDefault="0093055A" w:rsidP="0044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B3" w:rsidRDefault="00613EB3" w:rsidP="00613EB3">
    <w:pPr>
      <w:pStyle w:val="a7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集合住宅室內停車場照明</w:t>
    </w:r>
    <w:proofErr w:type="gramStart"/>
    <w:r>
      <w:rPr>
        <w:rFonts w:ascii="標楷體" w:eastAsia="標楷體" w:hAnsi="標楷體" w:hint="eastAsia"/>
      </w:rPr>
      <w:t>汰</w:t>
    </w:r>
    <w:proofErr w:type="gramEnd"/>
    <w:r>
      <w:rPr>
        <w:rFonts w:ascii="標楷體" w:eastAsia="標楷體" w:hAnsi="標楷體" w:hint="eastAsia"/>
      </w:rPr>
      <w:t>換計畫-(表-2)</w:t>
    </w:r>
  </w:p>
  <w:p w:rsidR="00613EB3" w:rsidRPr="00613EB3" w:rsidRDefault="00613E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5A" w:rsidRDefault="0093055A" w:rsidP="00440DF8">
      <w:r>
        <w:separator/>
      </w:r>
    </w:p>
  </w:footnote>
  <w:footnote w:type="continuationSeparator" w:id="0">
    <w:p w:rsidR="0093055A" w:rsidRDefault="0093055A" w:rsidP="00440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5FE7"/>
    <w:multiLevelType w:val="hybridMultilevel"/>
    <w:tmpl w:val="01440C30"/>
    <w:lvl w:ilvl="0" w:tplc="945E5BB8">
      <w:start w:val="1"/>
      <w:numFmt w:val="decimal"/>
      <w:lvlText w:val="%1."/>
      <w:lvlJc w:val="left"/>
      <w:pPr>
        <w:ind w:left="-7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1">
    <w:nsid w:val="686E0612"/>
    <w:multiLevelType w:val="hybridMultilevel"/>
    <w:tmpl w:val="3BFA4524"/>
    <w:lvl w:ilvl="0" w:tplc="0F80F0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1D"/>
    <w:rsid w:val="000678C2"/>
    <w:rsid w:val="000A6030"/>
    <w:rsid w:val="00101F0C"/>
    <w:rsid w:val="0015472F"/>
    <w:rsid w:val="00161AC5"/>
    <w:rsid w:val="001D7C34"/>
    <w:rsid w:val="00280210"/>
    <w:rsid w:val="002A2641"/>
    <w:rsid w:val="002A6C88"/>
    <w:rsid w:val="00305616"/>
    <w:rsid w:val="00371DAC"/>
    <w:rsid w:val="0039093B"/>
    <w:rsid w:val="00391300"/>
    <w:rsid w:val="00392DB2"/>
    <w:rsid w:val="003B4061"/>
    <w:rsid w:val="0041631E"/>
    <w:rsid w:val="00440DF8"/>
    <w:rsid w:val="00447092"/>
    <w:rsid w:val="004B5B3B"/>
    <w:rsid w:val="0053295D"/>
    <w:rsid w:val="0059472B"/>
    <w:rsid w:val="005A55C7"/>
    <w:rsid w:val="005B2F47"/>
    <w:rsid w:val="00613EB3"/>
    <w:rsid w:val="00630510"/>
    <w:rsid w:val="006353DB"/>
    <w:rsid w:val="00663EF4"/>
    <w:rsid w:val="006B048B"/>
    <w:rsid w:val="006B3FEE"/>
    <w:rsid w:val="006C36AB"/>
    <w:rsid w:val="0074149C"/>
    <w:rsid w:val="0076174F"/>
    <w:rsid w:val="007868C8"/>
    <w:rsid w:val="007B796C"/>
    <w:rsid w:val="007C6994"/>
    <w:rsid w:val="00844A57"/>
    <w:rsid w:val="00851058"/>
    <w:rsid w:val="00862220"/>
    <w:rsid w:val="008A540D"/>
    <w:rsid w:val="0091799E"/>
    <w:rsid w:val="0093055A"/>
    <w:rsid w:val="00985346"/>
    <w:rsid w:val="0098622B"/>
    <w:rsid w:val="00993277"/>
    <w:rsid w:val="009D76B0"/>
    <w:rsid w:val="00A01A37"/>
    <w:rsid w:val="00A50920"/>
    <w:rsid w:val="00A65209"/>
    <w:rsid w:val="00A700FF"/>
    <w:rsid w:val="00A8598D"/>
    <w:rsid w:val="00AF1628"/>
    <w:rsid w:val="00B2661D"/>
    <w:rsid w:val="00B26903"/>
    <w:rsid w:val="00B3436C"/>
    <w:rsid w:val="00B37E8E"/>
    <w:rsid w:val="00B56045"/>
    <w:rsid w:val="00BA1A6B"/>
    <w:rsid w:val="00C05F3E"/>
    <w:rsid w:val="00C43A6D"/>
    <w:rsid w:val="00C662A0"/>
    <w:rsid w:val="00CA05BF"/>
    <w:rsid w:val="00D233A9"/>
    <w:rsid w:val="00D64E50"/>
    <w:rsid w:val="00D81B2C"/>
    <w:rsid w:val="00DE0E67"/>
    <w:rsid w:val="00DE4538"/>
    <w:rsid w:val="00E20A4B"/>
    <w:rsid w:val="00EA1353"/>
    <w:rsid w:val="00EE57B0"/>
    <w:rsid w:val="00EF5DBA"/>
    <w:rsid w:val="00F26B5B"/>
    <w:rsid w:val="00F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5B"/>
    <w:pPr>
      <w:widowControl w:val="0"/>
    </w:pPr>
    <w:rPr>
      <w:color w:val="00000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5B"/>
    <w:rPr>
      <w:rFonts w:eastAsia="Times New Roman"/>
      <w:kern w:val="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6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0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DF8"/>
    <w:rPr>
      <w:color w:val="00000A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DF8"/>
    <w:rPr>
      <w:color w:val="00000A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3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3EB3"/>
    <w:rPr>
      <w:rFonts w:asciiTheme="majorHAnsi" w:eastAsiaTheme="majorEastAsia" w:hAnsiTheme="majorHAnsi" w:cstheme="majorBidi"/>
      <w:color w:val="00000A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7868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5B"/>
    <w:pPr>
      <w:widowControl w:val="0"/>
    </w:pPr>
    <w:rPr>
      <w:color w:val="00000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5B"/>
    <w:rPr>
      <w:rFonts w:eastAsia="Times New Roman"/>
      <w:kern w:val="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6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0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DF8"/>
    <w:rPr>
      <w:color w:val="00000A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DF8"/>
    <w:rPr>
      <w:color w:val="00000A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3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3EB3"/>
    <w:rPr>
      <w:rFonts w:asciiTheme="majorHAnsi" w:eastAsiaTheme="majorEastAsia" w:hAnsiTheme="majorHAnsi" w:cstheme="majorBidi"/>
      <w:color w:val="00000A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7868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069B-BAB9-4B5C-BA8B-96269D92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dcterms:created xsi:type="dcterms:W3CDTF">2018-04-30T08:41:00Z</dcterms:created>
  <dcterms:modified xsi:type="dcterms:W3CDTF">2019-05-07T07:45:00Z</dcterms:modified>
</cp:coreProperties>
</file>