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95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602"/>
        <w:gridCol w:w="1361"/>
        <w:gridCol w:w="7427"/>
      </w:tblGrid>
      <w:tr w:rsidR="00637333" w:rsidRPr="0005470F">
        <w:trPr>
          <w:cantSplit/>
          <w:trHeight w:val="1105"/>
          <w:jc w:val="center"/>
        </w:trPr>
        <w:tc>
          <w:tcPr>
            <w:tcW w:w="1426" w:type="pct"/>
            <w:gridSpan w:val="2"/>
            <w:tcBorders>
              <w:top w:val="single" w:sz="4" w:space="0" w:color="auto"/>
            </w:tcBorders>
            <w:vAlign w:val="center"/>
          </w:tcPr>
          <w:p w:rsidR="006837F3" w:rsidRPr="0005470F" w:rsidRDefault="006837F3" w:rsidP="00761231">
            <w:pPr>
              <w:jc w:val="distribute"/>
              <w:rPr>
                <w:rFonts w:ascii="標楷體" w:eastAsia="標楷體" w:hAnsi="標楷體"/>
                <w:sz w:val="28"/>
                <w:szCs w:val="28"/>
              </w:rPr>
            </w:pPr>
            <w:r w:rsidRPr="0005470F">
              <w:rPr>
                <w:rFonts w:ascii="標楷體" w:eastAsia="標楷體" w:hAnsi="標楷體" w:hint="eastAsia"/>
                <w:sz w:val="28"/>
                <w:szCs w:val="28"/>
              </w:rPr>
              <w:t>申     請     人</w:t>
            </w:r>
          </w:p>
        </w:tc>
        <w:tc>
          <w:tcPr>
            <w:tcW w:w="3574" w:type="pct"/>
            <w:tcBorders>
              <w:top w:val="single" w:sz="4" w:space="0" w:color="auto"/>
            </w:tcBorders>
            <w:vAlign w:val="center"/>
          </w:tcPr>
          <w:p w:rsidR="006837F3" w:rsidRPr="0005470F" w:rsidRDefault="006837F3" w:rsidP="00761231">
            <w:pPr>
              <w:jc w:val="both"/>
              <w:rPr>
                <w:rFonts w:ascii="標楷體" w:eastAsia="標楷體" w:hAnsi="標楷體"/>
                <w:sz w:val="28"/>
                <w:szCs w:val="28"/>
              </w:rPr>
            </w:pPr>
          </w:p>
        </w:tc>
      </w:tr>
      <w:tr w:rsidR="0005470F" w:rsidRPr="0005470F">
        <w:trPr>
          <w:cantSplit/>
          <w:trHeight w:val="1105"/>
          <w:jc w:val="center"/>
        </w:trPr>
        <w:tc>
          <w:tcPr>
            <w:tcW w:w="1426" w:type="pct"/>
            <w:gridSpan w:val="2"/>
            <w:tcBorders>
              <w:top w:val="single" w:sz="4" w:space="0" w:color="auto"/>
            </w:tcBorders>
            <w:vAlign w:val="center"/>
          </w:tcPr>
          <w:p w:rsidR="0005470F" w:rsidRPr="0005470F" w:rsidRDefault="0005470F" w:rsidP="00761231">
            <w:pPr>
              <w:jc w:val="distribute"/>
              <w:rPr>
                <w:rFonts w:ascii="標楷體" w:eastAsia="標楷體" w:hAnsi="標楷體"/>
                <w:sz w:val="28"/>
                <w:szCs w:val="28"/>
              </w:rPr>
            </w:pPr>
            <w:r w:rsidRPr="0005470F">
              <w:rPr>
                <w:rFonts w:ascii="標楷體" w:eastAsia="標楷體" w:hAnsi="標楷體" w:hint="eastAsia"/>
                <w:sz w:val="28"/>
                <w:szCs w:val="28"/>
              </w:rPr>
              <w:t>連絡電話</w:t>
            </w:r>
          </w:p>
        </w:tc>
        <w:tc>
          <w:tcPr>
            <w:tcW w:w="3574" w:type="pct"/>
            <w:tcBorders>
              <w:top w:val="single" w:sz="4" w:space="0" w:color="auto"/>
            </w:tcBorders>
            <w:vAlign w:val="center"/>
          </w:tcPr>
          <w:p w:rsidR="0005470F" w:rsidRPr="0005470F" w:rsidRDefault="0005470F" w:rsidP="00761231">
            <w:pPr>
              <w:jc w:val="both"/>
              <w:rPr>
                <w:rFonts w:ascii="標楷體" w:eastAsia="標楷體" w:hAnsi="標楷體"/>
                <w:sz w:val="28"/>
                <w:szCs w:val="28"/>
              </w:rPr>
            </w:pPr>
          </w:p>
        </w:tc>
      </w:tr>
      <w:tr w:rsidR="00637333" w:rsidRPr="0005470F">
        <w:trPr>
          <w:cantSplit/>
          <w:trHeight w:val="1105"/>
          <w:jc w:val="center"/>
        </w:trPr>
        <w:tc>
          <w:tcPr>
            <w:tcW w:w="1426" w:type="pct"/>
            <w:gridSpan w:val="2"/>
            <w:vAlign w:val="center"/>
          </w:tcPr>
          <w:p w:rsidR="006837F3" w:rsidRPr="0005470F" w:rsidRDefault="006837F3" w:rsidP="006837F3">
            <w:pPr>
              <w:jc w:val="distribute"/>
              <w:rPr>
                <w:rFonts w:ascii="標楷體" w:eastAsia="標楷體" w:hAnsi="標楷體"/>
                <w:sz w:val="28"/>
                <w:szCs w:val="28"/>
              </w:rPr>
            </w:pPr>
            <w:r w:rsidRPr="0005470F">
              <w:rPr>
                <w:rFonts w:ascii="標楷體" w:eastAsia="標楷體" w:hAnsi="標楷體" w:hint="eastAsia"/>
                <w:sz w:val="28"/>
                <w:szCs w:val="28"/>
              </w:rPr>
              <w:t>鑑定機構（鑑定人）</w:t>
            </w:r>
          </w:p>
        </w:tc>
        <w:tc>
          <w:tcPr>
            <w:tcW w:w="3574" w:type="pct"/>
            <w:vAlign w:val="center"/>
          </w:tcPr>
          <w:p w:rsidR="006837F3" w:rsidRPr="0005470F" w:rsidRDefault="006837F3" w:rsidP="00761231">
            <w:pPr>
              <w:jc w:val="both"/>
              <w:rPr>
                <w:rFonts w:ascii="標楷體" w:eastAsia="標楷體" w:hAnsi="標楷體"/>
                <w:sz w:val="28"/>
                <w:szCs w:val="28"/>
              </w:rPr>
            </w:pPr>
          </w:p>
        </w:tc>
      </w:tr>
      <w:tr w:rsidR="0005470F" w:rsidRPr="0005470F">
        <w:trPr>
          <w:cantSplit/>
          <w:trHeight w:val="1105"/>
          <w:jc w:val="center"/>
        </w:trPr>
        <w:tc>
          <w:tcPr>
            <w:tcW w:w="1426" w:type="pct"/>
            <w:gridSpan w:val="2"/>
            <w:vAlign w:val="center"/>
          </w:tcPr>
          <w:p w:rsidR="0005470F" w:rsidRPr="0005470F" w:rsidRDefault="0005470F" w:rsidP="006837F3">
            <w:pPr>
              <w:jc w:val="distribute"/>
              <w:rPr>
                <w:rFonts w:ascii="標楷體" w:eastAsia="標楷體" w:hAnsi="標楷體"/>
                <w:sz w:val="28"/>
                <w:szCs w:val="28"/>
              </w:rPr>
            </w:pPr>
            <w:r w:rsidRPr="0005470F">
              <w:rPr>
                <w:rFonts w:ascii="標楷體" w:eastAsia="標楷體" w:hAnsi="標楷體" w:hint="eastAsia"/>
                <w:sz w:val="28"/>
                <w:szCs w:val="28"/>
              </w:rPr>
              <w:t>連絡電話</w:t>
            </w:r>
          </w:p>
        </w:tc>
        <w:tc>
          <w:tcPr>
            <w:tcW w:w="3574" w:type="pct"/>
            <w:vAlign w:val="center"/>
          </w:tcPr>
          <w:p w:rsidR="0005470F" w:rsidRPr="0005470F" w:rsidRDefault="0005470F" w:rsidP="00761231">
            <w:pPr>
              <w:jc w:val="both"/>
              <w:rPr>
                <w:rFonts w:ascii="標楷體" w:eastAsia="標楷體" w:hAnsi="標楷體"/>
                <w:sz w:val="28"/>
                <w:szCs w:val="28"/>
              </w:rPr>
            </w:pPr>
          </w:p>
        </w:tc>
      </w:tr>
      <w:tr w:rsidR="00637333" w:rsidRPr="0005470F">
        <w:trPr>
          <w:trHeight w:val="1105"/>
          <w:jc w:val="center"/>
        </w:trPr>
        <w:tc>
          <w:tcPr>
            <w:tcW w:w="1426" w:type="pct"/>
            <w:gridSpan w:val="2"/>
            <w:vAlign w:val="center"/>
          </w:tcPr>
          <w:p w:rsidR="006837F3" w:rsidRPr="0005470F" w:rsidRDefault="006837F3" w:rsidP="00761231">
            <w:pPr>
              <w:jc w:val="distribute"/>
              <w:rPr>
                <w:rFonts w:ascii="標楷體" w:eastAsia="標楷體" w:hAnsi="標楷體"/>
                <w:sz w:val="28"/>
                <w:szCs w:val="28"/>
              </w:rPr>
            </w:pPr>
            <w:r w:rsidRPr="0005470F">
              <w:rPr>
                <w:rFonts w:ascii="標楷體" w:eastAsia="標楷體" w:hAnsi="標楷體" w:hint="eastAsia"/>
                <w:sz w:val="28"/>
                <w:szCs w:val="28"/>
              </w:rPr>
              <w:t>執 照 號 碼</w:t>
            </w:r>
          </w:p>
        </w:tc>
        <w:tc>
          <w:tcPr>
            <w:tcW w:w="3574" w:type="pct"/>
            <w:vAlign w:val="center"/>
          </w:tcPr>
          <w:p w:rsidR="0085128B" w:rsidRPr="0005470F" w:rsidRDefault="0005470F" w:rsidP="0005470F">
            <w:pPr>
              <w:spacing w:line="480" w:lineRule="exact"/>
              <w:jc w:val="both"/>
              <w:rPr>
                <w:rFonts w:ascii="標楷體" w:eastAsia="標楷體" w:hAnsi="標楷體"/>
                <w:sz w:val="28"/>
                <w:szCs w:val="28"/>
              </w:rPr>
            </w:pPr>
            <w:r>
              <w:rPr>
                <w:rFonts w:ascii="標楷體" w:eastAsia="標楷體" w:hAnsi="標楷體" w:hint="eastAsia"/>
                <w:sz w:val="28"/>
                <w:szCs w:val="28"/>
              </w:rPr>
              <w:t xml:space="preserve">       </w:t>
            </w:r>
            <w:proofErr w:type="gramStart"/>
            <w:r w:rsidR="006837F3" w:rsidRPr="0005470F">
              <w:rPr>
                <w:rFonts w:ascii="標楷體" w:eastAsia="標楷體" w:hAnsi="標楷體" w:hint="eastAsia"/>
                <w:sz w:val="28"/>
                <w:szCs w:val="28"/>
              </w:rPr>
              <w:t>使字第</w:t>
            </w:r>
            <w:proofErr w:type="gramEnd"/>
            <w:r w:rsidR="00B812AA" w:rsidRPr="0005470F">
              <w:rPr>
                <w:rFonts w:ascii="標楷體" w:eastAsia="標楷體" w:hAnsi="標楷體" w:hint="eastAsia"/>
                <w:sz w:val="28"/>
                <w:szCs w:val="28"/>
              </w:rPr>
              <w:t xml:space="preserve"> </w:t>
            </w:r>
            <w:r w:rsidR="006837F3" w:rsidRPr="0005470F">
              <w:rPr>
                <w:rFonts w:ascii="標楷體" w:eastAsia="標楷體" w:hAnsi="標楷體" w:hint="eastAsia"/>
                <w:sz w:val="28"/>
                <w:szCs w:val="28"/>
              </w:rPr>
              <w:t xml:space="preserve">      </w:t>
            </w:r>
            <w:r w:rsidR="0085128B" w:rsidRPr="0005470F">
              <w:rPr>
                <w:rFonts w:ascii="標楷體" w:eastAsia="標楷體" w:hAnsi="標楷體" w:hint="eastAsia"/>
                <w:sz w:val="28"/>
                <w:szCs w:val="28"/>
              </w:rPr>
              <w:t xml:space="preserve">                </w:t>
            </w:r>
            <w:r w:rsidR="006837F3" w:rsidRPr="0005470F">
              <w:rPr>
                <w:rFonts w:ascii="標楷體" w:eastAsia="標楷體" w:hAnsi="標楷體" w:hint="eastAsia"/>
                <w:sz w:val="28"/>
                <w:szCs w:val="28"/>
              </w:rPr>
              <w:t>號使用執照</w:t>
            </w:r>
          </w:p>
          <w:p w:rsidR="006837F3" w:rsidRPr="0005470F" w:rsidRDefault="00B812AA" w:rsidP="0085128B">
            <w:pPr>
              <w:spacing w:line="480" w:lineRule="exact"/>
              <w:jc w:val="both"/>
              <w:rPr>
                <w:rFonts w:ascii="標楷體" w:eastAsia="標楷體" w:hAnsi="標楷體"/>
                <w:sz w:val="28"/>
                <w:szCs w:val="28"/>
              </w:rPr>
            </w:pPr>
            <w:r w:rsidRPr="0005470F">
              <w:rPr>
                <w:rFonts w:ascii="標楷體" w:eastAsia="標楷體" w:hAnsi="標楷體" w:hint="eastAsia"/>
                <w:sz w:val="28"/>
                <w:szCs w:val="28"/>
              </w:rPr>
              <w:t xml:space="preserve">（   </w:t>
            </w:r>
            <w:r w:rsidR="0085128B" w:rsidRPr="0005470F">
              <w:rPr>
                <w:rFonts w:ascii="標楷體" w:eastAsia="標楷體" w:hAnsi="標楷體" w:hint="eastAsia"/>
                <w:sz w:val="28"/>
                <w:szCs w:val="28"/>
              </w:rPr>
              <w:t xml:space="preserve"> </w:t>
            </w:r>
            <w:r w:rsidRPr="0005470F">
              <w:rPr>
                <w:rFonts w:ascii="標楷體" w:eastAsia="標楷體" w:hAnsi="標楷體" w:hint="eastAsia"/>
                <w:sz w:val="28"/>
                <w:szCs w:val="28"/>
              </w:rPr>
              <w:t xml:space="preserve"> 建字第      </w:t>
            </w:r>
            <w:r w:rsidR="0085128B" w:rsidRPr="0005470F">
              <w:rPr>
                <w:rFonts w:ascii="標楷體" w:eastAsia="標楷體" w:hAnsi="標楷體" w:hint="eastAsia"/>
                <w:sz w:val="28"/>
                <w:szCs w:val="28"/>
              </w:rPr>
              <w:t xml:space="preserve">                </w:t>
            </w:r>
            <w:r w:rsidRPr="0005470F">
              <w:rPr>
                <w:rFonts w:ascii="標楷體" w:eastAsia="標楷體" w:hAnsi="標楷體" w:hint="eastAsia"/>
                <w:sz w:val="28"/>
                <w:szCs w:val="28"/>
              </w:rPr>
              <w:t xml:space="preserve"> 號建造執照）</w:t>
            </w:r>
          </w:p>
        </w:tc>
      </w:tr>
      <w:tr w:rsidR="00637333" w:rsidRPr="0005470F">
        <w:trPr>
          <w:trHeight w:val="1105"/>
          <w:jc w:val="center"/>
        </w:trPr>
        <w:tc>
          <w:tcPr>
            <w:tcW w:w="1426" w:type="pct"/>
            <w:gridSpan w:val="2"/>
            <w:vAlign w:val="center"/>
          </w:tcPr>
          <w:p w:rsidR="006837F3" w:rsidRPr="0005470F" w:rsidRDefault="006837F3" w:rsidP="00761231">
            <w:pPr>
              <w:jc w:val="distribute"/>
              <w:rPr>
                <w:rFonts w:ascii="標楷體" w:eastAsia="標楷體" w:hAnsi="標楷體"/>
                <w:sz w:val="28"/>
                <w:szCs w:val="28"/>
              </w:rPr>
            </w:pPr>
            <w:r w:rsidRPr="0005470F">
              <w:rPr>
                <w:rFonts w:ascii="標楷體" w:eastAsia="標楷體" w:hAnsi="標楷體" w:hint="eastAsia"/>
                <w:sz w:val="28"/>
                <w:szCs w:val="28"/>
              </w:rPr>
              <w:t>使用分區</w:t>
            </w:r>
          </w:p>
        </w:tc>
        <w:tc>
          <w:tcPr>
            <w:tcW w:w="3574" w:type="pct"/>
            <w:vAlign w:val="center"/>
          </w:tcPr>
          <w:p w:rsidR="006837F3" w:rsidRPr="0005470F" w:rsidRDefault="006837F3" w:rsidP="00761231">
            <w:pPr>
              <w:spacing w:line="240" w:lineRule="exact"/>
              <w:ind w:firstLineChars="900" w:firstLine="2520"/>
              <w:jc w:val="both"/>
              <w:rPr>
                <w:rFonts w:ascii="標楷體" w:eastAsia="標楷體" w:hAnsi="標楷體"/>
                <w:sz w:val="28"/>
                <w:szCs w:val="28"/>
              </w:rPr>
            </w:pPr>
          </w:p>
        </w:tc>
      </w:tr>
      <w:tr w:rsidR="00637333" w:rsidRPr="0005470F">
        <w:trPr>
          <w:cantSplit/>
          <w:trHeight w:val="1179"/>
          <w:jc w:val="center"/>
        </w:trPr>
        <w:tc>
          <w:tcPr>
            <w:tcW w:w="771" w:type="pct"/>
            <w:vMerge w:val="restart"/>
            <w:tcBorders>
              <w:top w:val="single" w:sz="4" w:space="0" w:color="auto"/>
            </w:tcBorders>
            <w:vAlign w:val="center"/>
          </w:tcPr>
          <w:p w:rsidR="00B812AA" w:rsidRPr="0005470F" w:rsidRDefault="00B812AA" w:rsidP="008C560E">
            <w:pPr>
              <w:jc w:val="distribute"/>
              <w:rPr>
                <w:rFonts w:ascii="標楷體" w:eastAsia="標楷體" w:hAnsi="標楷體"/>
                <w:sz w:val="28"/>
                <w:szCs w:val="28"/>
              </w:rPr>
            </w:pPr>
            <w:r w:rsidRPr="0005470F">
              <w:rPr>
                <w:rFonts w:ascii="標楷體" w:eastAsia="標楷體" w:hAnsi="標楷體" w:hint="eastAsia"/>
                <w:sz w:val="28"/>
                <w:szCs w:val="28"/>
              </w:rPr>
              <w:t xml:space="preserve">建 </w:t>
            </w:r>
            <w:r w:rsidR="006837F3" w:rsidRPr="0005470F">
              <w:rPr>
                <w:rFonts w:ascii="標楷體" w:eastAsia="標楷體" w:hAnsi="標楷體" w:hint="eastAsia"/>
                <w:sz w:val="28"/>
                <w:szCs w:val="28"/>
              </w:rPr>
              <w:t>築</w:t>
            </w:r>
            <w:r w:rsidRPr="0005470F">
              <w:rPr>
                <w:rFonts w:ascii="標楷體" w:eastAsia="標楷體" w:hAnsi="標楷體" w:hint="eastAsia"/>
                <w:sz w:val="28"/>
                <w:szCs w:val="28"/>
              </w:rPr>
              <w:t xml:space="preserve"> 物</w:t>
            </w:r>
          </w:p>
          <w:p w:rsidR="006837F3" w:rsidRPr="0005470F" w:rsidRDefault="006837F3" w:rsidP="008C560E">
            <w:pPr>
              <w:jc w:val="distribute"/>
              <w:rPr>
                <w:rFonts w:ascii="標楷體" w:eastAsia="標楷體" w:hAnsi="標楷體"/>
                <w:sz w:val="28"/>
                <w:szCs w:val="28"/>
              </w:rPr>
            </w:pPr>
            <w:r w:rsidRPr="0005470F">
              <w:rPr>
                <w:rFonts w:ascii="標楷體" w:eastAsia="標楷體" w:hAnsi="標楷體" w:hint="eastAsia"/>
                <w:sz w:val="28"/>
                <w:szCs w:val="28"/>
              </w:rPr>
              <w:t>概</w:t>
            </w:r>
            <w:r w:rsidR="00B812AA" w:rsidRPr="0005470F">
              <w:rPr>
                <w:rFonts w:ascii="標楷體" w:eastAsia="標楷體" w:hAnsi="標楷體" w:hint="eastAsia"/>
                <w:sz w:val="28"/>
                <w:szCs w:val="28"/>
              </w:rPr>
              <w:t xml:space="preserve">    </w:t>
            </w:r>
            <w:r w:rsidRPr="0005470F">
              <w:rPr>
                <w:rFonts w:ascii="標楷體" w:eastAsia="標楷體" w:hAnsi="標楷體" w:hint="eastAsia"/>
                <w:sz w:val="28"/>
                <w:szCs w:val="28"/>
              </w:rPr>
              <w:t>要</w:t>
            </w:r>
          </w:p>
        </w:tc>
        <w:tc>
          <w:tcPr>
            <w:tcW w:w="655" w:type="pct"/>
            <w:tcBorders>
              <w:top w:val="single" w:sz="4" w:space="0" w:color="auto"/>
            </w:tcBorders>
            <w:shd w:val="clear" w:color="auto" w:fill="auto"/>
            <w:vAlign w:val="center"/>
          </w:tcPr>
          <w:p w:rsidR="006837F3" w:rsidRPr="0005470F" w:rsidRDefault="006837F3" w:rsidP="00B812AA">
            <w:pPr>
              <w:spacing w:line="240" w:lineRule="exact"/>
              <w:jc w:val="distribute"/>
              <w:rPr>
                <w:rFonts w:ascii="標楷體" w:eastAsia="標楷體" w:hAnsi="標楷體"/>
                <w:sz w:val="28"/>
                <w:szCs w:val="28"/>
              </w:rPr>
            </w:pPr>
            <w:r w:rsidRPr="0005470F">
              <w:rPr>
                <w:rFonts w:ascii="標楷體" w:eastAsia="標楷體" w:hAnsi="標楷體" w:hint="eastAsia"/>
                <w:sz w:val="28"/>
                <w:szCs w:val="28"/>
              </w:rPr>
              <w:t>地點</w:t>
            </w:r>
          </w:p>
        </w:tc>
        <w:tc>
          <w:tcPr>
            <w:tcW w:w="3574" w:type="pct"/>
            <w:tcBorders>
              <w:top w:val="single" w:sz="4" w:space="0" w:color="auto"/>
            </w:tcBorders>
            <w:shd w:val="clear" w:color="auto" w:fill="auto"/>
            <w:vAlign w:val="center"/>
          </w:tcPr>
          <w:p w:rsidR="006837F3" w:rsidRPr="0005470F" w:rsidRDefault="006837F3" w:rsidP="00761231">
            <w:pPr>
              <w:spacing w:line="240" w:lineRule="exact"/>
              <w:jc w:val="both"/>
              <w:rPr>
                <w:rFonts w:ascii="標楷體" w:eastAsia="標楷體" w:hAnsi="標楷體"/>
                <w:sz w:val="28"/>
                <w:szCs w:val="28"/>
              </w:rPr>
            </w:pPr>
          </w:p>
        </w:tc>
      </w:tr>
      <w:tr w:rsidR="00637333" w:rsidRPr="0005470F">
        <w:trPr>
          <w:cantSplit/>
          <w:trHeight w:val="1179"/>
          <w:jc w:val="center"/>
        </w:trPr>
        <w:tc>
          <w:tcPr>
            <w:tcW w:w="771" w:type="pct"/>
            <w:vMerge/>
            <w:vAlign w:val="center"/>
          </w:tcPr>
          <w:p w:rsidR="006837F3" w:rsidRPr="0005470F" w:rsidRDefault="006837F3" w:rsidP="00761231">
            <w:pPr>
              <w:jc w:val="distribute"/>
              <w:rPr>
                <w:rFonts w:ascii="標楷體" w:eastAsia="標楷體" w:hAnsi="標楷體"/>
                <w:sz w:val="28"/>
                <w:szCs w:val="28"/>
              </w:rPr>
            </w:pPr>
          </w:p>
        </w:tc>
        <w:tc>
          <w:tcPr>
            <w:tcW w:w="655" w:type="pct"/>
            <w:shd w:val="clear" w:color="auto" w:fill="auto"/>
            <w:vAlign w:val="center"/>
          </w:tcPr>
          <w:p w:rsidR="006837F3" w:rsidRPr="0005470F" w:rsidRDefault="006837F3" w:rsidP="00B812AA">
            <w:pPr>
              <w:jc w:val="distribute"/>
              <w:rPr>
                <w:rFonts w:ascii="標楷體" w:eastAsia="標楷體" w:hAnsi="標楷體"/>
                <w:sz w:val="28"/>
                <w:szCs w:val="28"/>
              </w:rPr>
            </w:pPr>
            <w:r w:rsidRPr="0005470F">
              <w:rPr>
                <w:rFonts w:ascii="標楷體" w:eastAsia="標楷體" w:hAnsi="標楷體" w:hint="eastAsia"/>
                <w:sz w:val="28"/>
                <w:szCs w:val="28"/>
              </w:rPr>
              <w:t>地段</w:t>
            </w:r>
            <w:r w:rsidR="003C6F1E">
              <w:rPr>
                <w:rFonts w:ascii="標楷體" w:eastAsia="標楷體" w:hAnsi="標楷體" w:hint="eastAsia"/>
                <w:sz w:val="28"/>
                <w:szCs w:val="28"/>
              </w:rPr>
              <w:t>號</w:t>
            </w:r>
          </w:p>
        </w:tc>
        <w:tc>
          <w:tcPr>
            <w:tcW w:w="3574" w:type="pct"/>
            <w:shd w:val="clear" w:color="auto" w:fill="auto"/>
            <w:vAlign w:val="center"/>
          </w:tcPr>
          <w:p w:rsidR="006837F3" w:rsidRPr="0005470F" w:rsidRDefault="006837F3" w:rsidP="00761231">
            <w:pPr>
              <w:jc w:val="both"/>
              <w:rPr>
                <w:rFonts w:ascii="標楷體" w:eastAsia="標楷體" w:hAnsi="標楷體"/>
                <w:sz w:val="28"/>
                <w:szCs w:val="28"/>
              </w:rPr>
            </w:pPr>
          </w:p>
        </w:tc>
      </w:tr>
      <w:tr w:rsidR="00637333" w:rsidRPr="0005470F">
        <w:trPr>
          <w:trHeight w:val="1179"/>
          <w:jc w:val="center"/>
        </w:trPr>
        <w:tc>
          <w:tcPr>
            <w:tcW w:w="771" w:type="pct"/>
            <w:vMerge/>
            <w:shd w:val="clear" w:color="auto" w:fill="auto"/>
            <w:vAlign w:val="center"/>
          </w:tcPr>
          <w:p w:rsidR="006837F3" w:rsidRPr="0005470F" w:rsidRDefault="006837F3" w:rsidP="00761231">
            <w:pPr>
              <w:jc w:val="distribute"/>
              <w:rPr>
                <w:rFonts w:ascii="標楷體" w:eastAsia="標楷體" w:hAnsi="標楷體"/>
                <w:sz w:val="28"/>
                <w:szCs w:val="28"/>
              </w:rPr>
            </w:pPr>
          </w:p>
        </w:tc>
        <w:tc>
          <w:tcPr>
            <w:tcW w:w="655" w:type="pct"/>
            <w:vAlign w:val="center"/>
          </w:tcPr>
          <w:p w:rsidR="006837F3" w:rsidRPr="0005470F" w:rsidRDefault="006837F3" w:rsidP="00B812AA">
            <w:pPr>
              <w:spacing w:line="240" w:lineRule="exact"/>
              <w:jc w:val="distribute"/>
              <w:rPr>
                <w:rFonts w:ascii="標楷體" w:eastAsia="標楷體" w:hAnsi="標楷體"/>
                <w:sz w:val="28"/>
                <w:szCs w:val="28"/>
              </w:rPr>
            </w:pPr>
            <w:proofErr w:type="gramStart"/>
            <w:r w:rsidRPr="0005470F">
              <w:rPr>
                <w:rFonts w:ascii="標楷體" w:eastAsia="標楷體" w:hAnsi="標楷體" w:hint="eastAsia"/>
                <w:sz w:val="28"/>
                <w:szCs w:val="28"/>
              </w:rPr>
              <w:t>層棟戶</w:t>
            </w:r>
            <w:proofErr w:type="gramEnd"/>
            <w:r w:rsidRPr="0005470F">
              <w:rPr>
                <w:rFonts w:ascii="標楷體" w:eastAsia="標楷體" w:hAnsi="標楷體" w:hint="eastAsia"/>
                <w:sz w:val="28"/>
                <w:szCs w:val="28"/>
              </w:rPr>
              <w:t>數</w:t>
            </w:r>
          </w:p>
        </w:tc>
        <w:tc>
          <w:tcPr>
            <w:tcW w:w="3574" w:type="pct"/>
            <w:vAlign w:val="center"/>
          </w:tcPr>
          <w:p w:rsidR="006837F3" w:rsidRPr="0005470F" w:rsidRDefault="006837F3" w:rsidP="0005470F">
            <w:pPr>
              <w:spacing w:line="240" w:lineRule="exact"/>
              <w:jc w:val="both"/>
              <w:rPr>
                <w:rFonts w:ascii="標楷體" w:eastAsia="標楷體" w:hAnsi="標楷體"/>
                <w:sz w:val="28"/>
                <w:szCs w:val="28"/>
              </w:rPr>
            </w:pPr>
            <w:r w:rsidRPr="0005470F">
              <w:rPr>
                <w:rFonts w:ascii="標楷體" w:eastAsia="標楷體" w:hAnsi="標楷體" w:hint="eastAsia"/>
                <w:sz w:val="28"/>
                <w:szCs w:val="28"/>
              </w:rPr>
              <w:t xml:space="preserve">地下   層、地上    層、  </w:t>
            </w:r>
            <w:r w:rsidR="00B812AA" w:rsidRPr="0005470F">
              <w:rPr>
                <w:rFonts w:ascii="標楷體" w:eastAsia="標楷體" w:hAnsi="標楷體" w:hint="eastAsia"/>
                <w:sz w:val="28"/>
                <w:szCs w:val="28"/>
              </w:rPr>
              <w:t xml:space="preserve">  </w:t>
            </w:r>
            <w:r w:rsidRPr="0005470F">
              <w:rPr>
                <w:rFonts w:ascii="標楷體" w:eastAsia="標楷體" w:hAnsi="標楷體" w:hint="eastAsia"/>
                <w:sz w:val="28"/>
                <w:szCs w:val="28"/>
              </w:rPr>
              <w:t xml:space="preserve">幢、  </w:t>
            </w:r>
            <w:r w:rsidR="00B812AA" w:rsidRPr="0005470F">
              <w:rPr>
                <w:rFonts w:ascii="標楷體" w:eastAsia="標楷體" w:hAnsi="標楷體" w:hint="eastAsia"/>
                <w:sz w:val="28"/>
                <w:szCs w:val="28"/>
              </w:rPr>
              <w:t xml:space="preserve">  </w:t>
            </w:r>
            <w:r w:rsidRPr="0005470F">
              <w:rPr>
                <w:rFonts w:ascii="標楷體" w:eastAsia="標楷體" w:hAnsi="標楷體" w:hint="eastAsia"/>
                <w:sz w:val="28"/>
                <w:szCs w:val="28"/>
              </w:rPr>
              <w:t xml:space="preserve">   棟、   </w:t>
            </w:r>
            <w:r w:rsidR="00B812AA" w:rsidRPr="0005470F">
              <w:rPr>
                <w:rFonts w:ascii="標楷體" w:eastAsia="標楷體" w:hAnsi="標楷體" w:hint="eastAsia"/>
                <w:sz w:val="28"/>
                <w:szCs w:val="28"/>
              </w:rPr>
              <w:t xml:space="preserve">  </w:t>
            </w:r>
            <w:r w:rsidRPr="0005470F">
              <w:rPr>
                <w:rFonts w:ascii="標楷體" w:eastAsia="標楷體" w:hAnsi="標楷體" w:hint="eastAsia"/>
                <w:sz w:val="28"/>
                <w:szCs w:val="28"/>
              </w:rPr>
              <w:t xml:space="preserve">   戶</w:t>
            </w:r>
          </w:p>
        </w:tc>
      </w:tr>
      <w:tr w:rsidR="006837F3" w:rsidRPr="0005470F">
        <w:trPr>
          <w:trHeight w:val="2202"/>
          <w:jc w:val="center"/>
        </w:trPr>
        <w:tc>
          <w:tcPr>
            <w:tcW w:w="771" w:type="pct"/>
            <w:shd w:val="clear" w:color="auto" w:fill="auto"/>
            <w:vAlign w:val="center"/>
          </w:tcPr>
          <w:p w:rsidR="006837F3" w:rsidRPr="0005470F" w:rsidRDefault="006837F3" w:rsidP="00761231">
            <w:pPr>
              <w:spacing w:line="240" w:lineRule="exact"/>
              <w:jc w:val="distribute"/>
              <w:rPr>
                <w:rFonts w:ascii="標楷體" w:eastAsia="標楷體" w:hAnsi="標楷體"/>
                <w:sz w:val="28"/>
                <w:szCs w:val="28"/>
              </w:rPr>
            </w:pPr>
            <w:r w:rsidRPr="0005470F">
              <w:rPr>
                <w:rFonts w:ascii="標楷體" w:eastAsia="標楷體" w:hAnsi="標楷體" w:hint="eastAsia"/>
                <w:sz w:val="28"/>
                <w:szCs w:val="28"/>
              </w:rPr>
              <w:t>鑑定範圍</w:t>
            </w:r>
          </w:p>
        </w:tc>
        <w:tc>
          <w:tcPr>
            <w:tcW w:w="655" w:type="pct"/>
            <w:vAlign w:val="center"/>
          </w:tcPr>
          <w:p w:rsidR="006837F3" w:rsidRPr="0005470F" w:rsidRDefault="006837F3" w:rsidP="00B812AA">
            <w:pPr>
              <w:spacing w:line="240" w:lineRule="exact"/>
              <w:jc w:val="distribute"/>
              <w:rPr>
                <w:rFonts w:ascii="標楷體" w:eastAsia="標楷體" w:hAnsi="標楷體"/>
                <w:sz w:val="28"/>
                <w:szCs w:val="28"/>
              </w:rPr>
            </w:pPr>
            <w:proofErr w:type="gramStart"/>
            <w:r w:rsidRPr="0005470F">
              <w:rPr>
                <w:rFonts w:ascii="標楷體" w:eastAsia="標楷體" w:hAnsi="標楷體" w:hint="eastAsia"/>
                <w:sz w:val="28"/>
                <w:szCs w:val="28"/>
              </w:rPr>
              <w:t>層棟戶</w:t>
            </w:r>
            <w:proofErr w:type="gramEnd"/>
            <w:r w:rsidRPr="0005470F">
              <w:rPr>
                <w:rFonts w:ascii="標楷體" w:eastAsia="標楷體" w:hAnsi="標楷體" w:hint="eastAsia"/>
                <w:sz w:val="28"/>
                <w:szCs w:val="28"/>
              </w:rPr>
              <w:t>數</w:t>
            </w:r>
          </w:p>
        </w:tc>
        <w:tc>
          <w:tcPr>
            <w:tcW w:w="3574" w:type="pct"/>
            <w:vAlign w:val="center"/>
          </w:tcPr>
          <w:p w:rsidR="008C560E" w:rsidRPr="0005470F" w:rsidRDefault="008C560E" w:rsidP="005C60FD">
            <w:pPr>
              <w:spacing w:line="480" w:lineRule="exact"/>
              <w:jc w:val="both"/>
              <w:rPr>
                <w:rFonts w:ascii="標楷體" w:eastAsia="標楷體" w:hAnsi="標楷體"/>
                <w:sz w:val="28"/>
                <w:szCs w:val="28"/>
              </w:rPr>
            </w:pPr>
            <w:r w:rsidRPr="0005470F">
              <w:rPr>
                <w:rFonts w:ascii="標楷體" w:eastAsia="標楷體" w:hAnsi="標楷體" w:hint="eastAsia"/>
                <w:sz w:val="28"/>
                <w:szCs w:val="28"/>
              </w:rPr>
              <w:t>□ 全部 、 □ 部份</w:t>
            </w:r>
          </w:p>
          <w:p w:rsidR="005C60FD" w:rsidRPr="0005470F" w:rsidRDefault="006837F3" w:rsidP="0005470F">
            <w:pPr>
              <w:spacing w:line="480" w:lineRule="exact"/>
              <w:jc w:val="both"/>
              <w:rPr>
                <w:rFonts w:ascii="標楷體" w:eastAsia="標楷體" w:hAnsi="標楷體"/>
                <w:sz w:val="28"/>
                <w:szCs w:val="28"/>
              </w:rPr>
            </w:pPr>
            <w:r w:rsidRPr="0005470F">
              <w:rPr>
                <w:rFonts w:ascii="標楷體" w:eastAsia="標楷體" w:hAnsi="標楷體" w:hint="eastAsia"/>
                <w:sz w:val="28"/>
                <w:szCs w:val="28"/>
              </w:rPr>
              <w:t xml:space="preserve">地下    層、地上    層、 </w:t>
            </w:r>
            <w:r w:rsidR="00B812AA" w:rsidRPr="0005470F">
              <w:rPr>
                <w:rFonts w:ascii="標楷體" w:eastAsia="標楷體" w:hAnsi="標楷體" w:hint="eastAsia"/>
                <w:sz w:val="28"/>
                <w:szCs w:val="28"/>
              </w:rPr>
              <w:t xml:space="preserve">  </w:t>
            </w:r>
            <w:r w:rsidRPr="0005470F">
              <w:rPr>
                <w:rFonts w:ascii="標楷體" w:eastAsia="標楷體" w:hAnsi="標楷體" w:hint="eastAsia"/>
                <w:sz w:val="28"/>
                <w:szCs w:val="28"/>
              </w:rPr>
              <w:t xml:space="preserve">  幢、  </w:t>
            </w:r>
            <w:r w:rsidR="00B812AA" w:rsidRPr="0005470F">
              <w:rPr>
                <w:rFonts w:ascii="標楷體" w:eastAsia="標楷體" w:hAnsi="標楷體" w:hint="eastAsia"/>
                <w:sz w:val="28"/>
                <w:szCs w:val="28"/>
              </w:rPr>
              <w:t xml:space="preserve"> </w:t>
            </w:r>
            <w:r w:rsidRPr="0005470F">
              <w:rPr>
                <w:rFonts w:ascii="標楷體" w:eastAsia="標楷體" w:hAnsi="標楷體" w:hint="eastAsia"/>
                <w:sz w:val="28"/>
                <w:szCs w:val="28"/>
              </w:rPr>
              <w:t xml:space="preserve"> 棟、    </w:t>
            </w:r>
            <w:r w:rsidR="00B812AA" w:rsidRPr="0005470F">
              <w:rPr>
                <w:rFonts w:ascii="標楷體" w:eastAsia="標楷體" w:hAnsi="標楷體" w:hint="eastAsia"/>
                <w:sz w:val="28"/>
                <w:szCs w:val="28"/>
              </w:rPr>
              <w:t xml:space="preserve">  </w:t>
            </w:r>
            <w:r w:rsidRPr="0005470F">
              <w:rPr>
                <w:rFonts w:ascii="標楷體" w:eastAsia="標楷體" w:hAnsi="標楷體" w:hint="eastAsia"/>
                <w:sz w:val="28"/>
                <w:szCs w:val="28"/>
              </w:rPr>
              <w:t xml:space="preserve">  戶</w:t>
            </w:r>
          </w:p>
        </w:tc>
      </w:tr>
    </w:tbl>
    <w:p w:rsidR="00C364CE" w:rsidRPr="00637333" w:rsidRDefault="001970B2" w:rsidP="0005470F">
      <w:pPr>
        <w:spacing w:line="480" w:lineRule="exact"/>
        <w:jc w:val="right"/>
        <w:rPr>
          <w:rFonts w:ascii="細明體" w:eastAsia="細明體" w:hAnsi="細明體"/>
          <w:b/>
          <w:sz w:val="16"/>
          <w:szCs w:val="16"/>
        </w:rPr>
      </w:pPr>
      <w:r w:rsidRPr="00637333">
        <w:rPr>
          <w:sz w:val="40"/>
          <w:szCs w:val="40"/>
        </w:rPr>
        <w:br w:type="page"/>
      </w:r>
    </w:p>
    <w:tbl>
      <w:tblPr>
        <w:tblW w:w="493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237"/>
        <w:gridCol w:w="1107"/>
      </w:tblGrid>
      <w:tr w:rsidR="00637333" w:rsidRPr="006E1800" w:rsidTr="006E1800">
        <w:trPr>
          <w:trHeight w:val="1540"/>
          <w:jc w:val="center"/>
        </w:trPr>
        <w:tc>
          <w:tcPr>
            <w:tcW w:w="5000" w:type="pct"/>
            <w:gridSpan w:val="2"/>
            <w:vAlign w:val="center"/>
          </w:tcPr>
          <w:p w:rsidR="001970B2" w:rsidRPr="00F978A9" w:rsidRDefault="001970B2" w:rsidP="008D0102">
            <w:pPr>
              <w:numPr>
                <w:ilvl w:val="0"/>
                <w:numId w:val="1"/>
              </w:numPr>
              <w:spacing w:line="240" w:lineRule="exact"/>
              <w:jc w:val="both"/>
              <w:rPr>
                <w:rFonts w:ascii="標楷體" w:eastAsia="標楷體" w:hAnsi="標楷體"/>
                <w:sz w:val="16"/>
                <w:szCs w:val="16"/>
              </w:rPr>
            </w:pPr>
            <w:r w:rsidRPr="00F978A9">
              <w:rPr>
                <w:rFonts w:ascii="標楷體" w:eastAsia="標楷體" w:hAnsi="標楷體" w:hint="eastAsia"/>
                <w:sz w:val="16"/>
                <w:szCs w:val="16"/>
              </w:rPr>
              <w:lastRenderedPageBreak/>
              <w:t>法令依據：</w:t>
            </w:r>
            <w:r w:rsidR="008D0102" w:rsidRPr="00F978A9">
              <w:rPr>
                <w:rFonts w:ascii="標楷體" w:eastAsia="標楷體" w:hAnsi="標楷體" w:hint="eastAsia"/>
                <w:sz w:val="16"/>
                <w:szCs w:val="16"/>
              </w:rPr>
              <w:t>1</w:t>
            </w:r>
            <w:r w:rsidR="006E1800" w:rsidRPr="00F978A9">
              <w:rPr>
                <w:rFonts w:ascii="標楷體" w:eastAsia="標楷體" w:hAnsi="標楷體"/>
                <w:sz w:val="16"/>
                <w:szCs w:val="16"/>
              </w:rPr>
              <w:t>11</w:t>
            </w:r>
            <w:r w:rsidR="008D0102" w:rsidRPr="00F978A9">
              <w:rPr>
                <w:rFonts w:ascii="標楷體" w:eastAsia="標楷體" w:hAnsi="標楷體" w:hint="eastAsia"/>
                <w:sz w:val="16"/>
                <w:szCs w:val="16"/>
              </w:rPr>
              <w:t>.</w:t>
            </w:r>
            <w:r w:rsidR="00AA03D8">
              <w:rPr>
                <w:rFonts w:ascii="標楷體" w:eastAsia="標楷體" w:hAnsi="標楷體" w:hint="eastAsia"/>
                <w:sz w:val="16"/>
                <w:szCs w:val="16"/>
              </w:rPr>
              <w:t>3</w:t>
            </w:r>
            <w:r w:rsidR="008D0102" w:rsidRPr="00F978A9">
              <w:rPr>
                <w:rFonts w:ascii="標楷體" w:eastAsia="標楷體" w:hAnsi="標楷體" w:hint="eastAsia"/>
                <w:sz w:val="16"/>
                <w:szCs w:val="16"/>
              </w:rPr>
              <w:t>.</w:t>
            </w:r>
            <w:r w:rsidR="00AA03D8">
              <w:rPr>
                <w:rFonts w:ascii="標楷體" w:eastAsia="標楷體" w:hAnsi="標楷體" w:hint="eastAsia"/>
                <w:sz w:val="16"/>
                <w:szCs w:val="16"/>
              </w:rPr>
              <w:t>30</w:t>
            </w:r>
            <w:proofErr w:type="gramStart"/>
            <w:r w:rsidR="00AA03D8">
              <w:rPr>
                <w:rFonts w:ascii="標楷體" w:eastAsia="標楷體" w:hAnsi="標楷體" w:hint="eastAsia"/>
                <w:sz w:val="16"/>
                <w:szCs w:val="16"/>
              </w:rPr>
              <w:t>新</w:t>
            </w:r>
            <w:r w:rsidR="008D0102" w:rsidRPr="00F978A9">
              <w:rPr>
                <w:rFonts w:ascii="標楷體" w:eastAsia="標楷體" w:hAnsi="標楷體" w:hint="eastAsia"/>
                <w:sz w:val="16"/>
                <w:szCs w:val="16"/>
              </w:rPr>
              <w:t>北府</w:t>
            </w:r>
            <w:r w:rsidR="00AA03D8">
              <w:rPr>
                <w:rFonts w:ascii="標楷體" w:eastAsia="標楷體" w:hAnsi="標楷體" w:hint="eastAsia"/>
                <w:sz w:val="16"/>
                <w:szCs w:val="16"/>
              </w:rPr>
              <w:t>法規</w:t>
            </w:r>
            <w:proofErr w:type="gramEnd"/>
            <w:r w:rsidR="008D0102" w:rsidRPr="00F978A9">
              <w:rPr>
                <w:rFonts w:ascii="標楷體" w:eastAsia="標楷體" w:hAnsi="標楷體" w:hint="eastAsia"/>
                <w:sz w:val="16"/>
                <w:szCs w:val="16"/>
              </w:rPr>
              <w:t>字第</w:t>
            </w:r>
            <w:r w:rsidR="006E1800" w:rsidRPr="00F978A9">
              <w:rPr>
                <w:rFonts w:ascii="標楷體" w:eastAsia="標楷體" w:hAnsi="標楷體"/>
                <w:sz w:val="16"/>
                <w:szCs w:val="16"/>
              </w:rPr>
              <w:t>111</w:t>
            </w:r>
            <w:r w:rsidR="00AA03D8">
              <w:rPr>
                <w:rFonts w:ascii="標楷體" w:eastAsia="標楷體" w:hAnsi="標楷體" w:hint="eastAsia"/>
                <w:sz w:val="16"/>
                <w:szCs w:val="16"/>
              </w:rPr>
              <w:t>0502278</w:t>
            </w:r>
            <w:r w:rsidR="008D0102" w:rsidRPr="00F978A9">
              <w:rPr>
                <w:rFonts w:ascii="標楷體" w:eastAsia="標楷體" w:hAnsi="標楷體" w:hint="eastAsia"/>
                <w:sz w:val="16"/>
                <w:szCs w:val="16"/>
              </w:rPr>
              <w:t>號</w:t>
            </w:r>
            <w:r w:rsidR="003C6F1E">
              <w:rPr>
                <w:rFonts w:ascii="標楷體" w:eastAsia="標楷體" w:hAnsi="標楷體" w:hint="eastAsia"/>
                <w:sz w:val="16"/>
                <w:szCs w:val="16"/>
              </w:rPr>
              <w:t>令</w:t>
            </w:r>
            <w:r w:rsidRPr="00F978A9">
              <w:rPr>
                <w:rFonts w:ascii="標楷體" w:eastAsia="標楷體" w:hAnsi="標楷體" w:hint="eastAsia"/>
                <w:sz w:val="16"/>
                <w:szCs w:val="16"/>
              </w:rPr>
              <w:t>，公布「</w:t>
            </w:r>
            <w:r w:rsidR="004061C6" w:rsidRPr="00F978A9">
              <w:rPr>
                <w:rFonts w:ascii="標楷體" w:eastAsia="標楷體" w:hAnsi="標楷體" w:hint="eastAsia"/>
                <w:sz w:val="16"/>
                <w:szCs w:val="16"/>
              </w:rPr>
              <w:t>新北市</w:t>
            </w:r>
            <w:r w:rsidRPr="00F978A9">
              <w:rPr>
                <w:rFonts w:ascii="標楷體" w:eastAsia="標楷體" w:hAnsi="標楷體" w:hint="eastAsia"/>
                <w:sz w:val="16"/>
                <w:szCs w:val="16"/>
              </w:rPr>
              <w:t>高氯離子鋼筋混凝土建築物處理</w:t>
            </w:r>
            <w:r w:rsidR="00195EC0" w:rsidRPr="00F978A9">
              <w:rPr>
                <w:rFonts w:ascii="標楷體" w:eastAsia="標楷體" w:hAnsi="標楷體" w:hint="eastAsia"/>
                <w:sz w:val="16"/>
                <w:szCs w:val="16"/>
              </w:rPr>
              <w:t>自治條例</w:t>
            </w:r>
            <w:r w:rsidRPr="00F978A9">
              <w:rPr>
                <w:rFonts w:ascii="標楷體" w:eastAsia="標楷體" w:hAnsi="標楷體" w:hint="eastAsia"/>
                <w:sz w:val="16"/>
                <w:szCs w:val="16"/>
              </w:rPr>
              <w:t>」（</w:t>
            </w:r>
            <w:r w:rsidR="008D0102" w:rsidRPr="00F978A9">
              <w:rPr>
                <w:rFonts w:ascii="標楷體" w:eastAsia="標楷體" w:hAnsi="標楷體" w:hint="eastAsia"/>
                <w:sz w:val="16"/>
                <w:szCs w:val="16"/>
              </w:rPr>
              <w:t>1</w:t>
            </w:r>
            <w:r w:rsidR="006E1800" w:rsidRPr="00F978A9">
              <w:rPr>
                <w:rFonts w:ascii="標楷體" w:eastAsia="標楷體" w:hAnsi="標楷體"/>
                <w:sz w:val="16"/>
                <w:szCs w:val="16"/>
              </w:rPr>
              <w:t>11</w:t>
            </w:r>
            <w:r w:rsidR="008D0102" w:rsidRPr="00F978A9">
              <w:rPr>
                <w:rFonts w:ascii="標楷體" w:eastAsia="標楷體" w:hAnsi="標楷體" w:hint="eastAsia"/>
                <w:sz w:val="16"/>
                <w:szCs w:val="16"/>
              </w:rPr>
              <w:t>.</w:t>
            </w:r>
            <w:r w:rsidR="003C6F1E">
              <w:rPr>
                <w:rFonts w:ascii="標楷體" w:eastAsia="標楷體" w:hAnsi="標楷體" w:hint="eastAsia"/>
                <w:sz w:val="16"/>
                <w:szCs w:val="16"/>
              </w:rPr>
              <w:t>4</w:t>
            </w:r>
            <w:r w:rsidR="008D0102" w:rsidRPr="00F978A9">
              <w:rPr>
                <w:rFonts w:ascii="標楷體" w:eastAsia="標楷體" w:hAnsi="標楷體" w:hint="eastAsia"/>
                <w:sz w:val="16"/>
                <w:szCs w:val="16"/>
              </w:rPr>
              <w:t>.</w:t>
            </w:r>
            <w:r w:rsidR="003C6F1E">
              <w:rPr>
                <w:rFonts w:ascii="標楷體" w:eastAsia="標楷體" w:hAnsi="標楷體" w:hint="eastAsia"/>
                <w:sz w:val="16"/>
                <w:szCs w:val="16"/>
              </w:rPr>
              <w:t>1</w:t>
            </w:r>
            <w:r w:rsidRPr="00F978A9">
              <w:rPr>
                <w:rFonts w:ascii="標楷體" w:eastAsia="標楷體" w:hAnsi="標楷體" w:hint="eastAsia"/>
                <w:sz w:val="16"/>
                <w:szCs w:val="16"/>
              </w:rPr>
              <w:t>施行）</w:t>
            </w:r>
            <w:r w:rsidR="00195EC0" w:rsidRPr="00F978A9">
              <w:rPr>
                <w:rFonts w:ascii="標楷體" w:eastAsia="標楷體" w:hAnsi="標楷體" w:hint="eastAsia"/>
                <w:sz w:val="16"/>
                <w:szCs w:val="16"/>
              </w:rPr>
              <w:t>及</w:t>
            </w:r>
            <w:r w:rsidR="003C6F1E">
              <w:rPr>
                <w:rFonts w:ascii="標楷體" w:eastAsia="標楷體" w:hAnsi="標楷體" w:hint="eastAsia"/>
                <w:sz w:val="16"/>
                <w:szCs w:val="16"/>
              </w:rPr>
              <w:t>111.3.23新北工建字第1110546555號令</w:t>
            </w:r>
            <w:r w:rsidR="00195EC0" w:rsidRPr="00F978A9">
              <w:rPr>
                <w:rFonts w:ascii="標楷體" w:eastAsia="標楷體" w:hAnsi="標楷體" w:hint="eastAsia"/>
                <w:sz w:val="16"/>
                <w:szCs w:val="16"/>
              </w:rPr>
              <w:t>「新北市高氯離子鋼筋混凝土建築物鑑定原則」</w:t>
            </w:r>
            <w:r w:rsidR="003C6F1E" w:rsidRPr="00F978A9">
              <w:rPr>
                <w:rFonts w:ascii="標楷體" w:eastAsia="標楷體" w:hAnsi="標楷體" w:hint="eastAsia"/>
                <w:sz w:val="16"/>
                <w:szCs w:val="16"/>
              </w:rPr>
              <w:t>（1</w:t>
            </w:r>
            <w:r w:rsidR="003C6F1E" w:rsidRPr="00F978A9">
              <w:rPr>
                <w:rFonts w:ascii="標楷體" w:eastAsia="標楷體" w:hAnsi="標楷體"/>
                <w:sz w:val="16"/>
                <w:szCs w:val="16"/>
              </w:rPr>
              <w:t>11</w:t>
            </w:r>
            <w:r w:rsidR="003C6F1E" w:rsidRPr="00F978A9">
              <w:rPr>
                <w:rFonts w:ascii="標楷體" w:eastAsia="標楷體" w:hAnsi="標楷體" w:hint="eastAsia"/>
                <w:sz w:val="16"/>
                <w:szCs w:val="16"/>
              </w:rPr>
              <w:t>.</w:t>
            </w:r>
            <w:r w:rsidR="003C6F1E">
              <w:rPr>
                <w:rFonts w:ascii="標楷體" w:eastAsia="標楷體" w:hAnsi="標楷體" w:hint="eastAsia"/>
                <w:sz w:val="16"/>
                <w:szCs w:val="16"/>
              </w:rPr>
              <w:t>4</w:t>
            </w:r>
            <w:r w:rsidR="003C6F1E" w:rsidRPr="00F978A9">
              <w:rPr>
                <w:rFonts w:ascii="標楷體" w:eastAsia="標楷體" w:hAnsi="標楷體" w:hint="eastAsia"/>
                <w:sz w:val="16"/>
                <w:szCs w:val="16"/>
              </w:rPr>
              <w:t>.</w:t>
            </w:r>
            <w:r w:rsidR="003C6F1E">
              <w:rPr>
                <w:rFonts w:ascii="標楷體" w:eastAsia="標楷體" w:hAnsi="標楷體" w:hint="eastAsia"/>
                <w:sz w:val="16"/>
                <w:szCs w:val="16"/>
              </w:rPr>
              <w:t>1生效</w:t>
            </w:r>
            <w:r w:rsidR="003C6F1E" w:rsidRPr="00F978A9">
              <w:rPr>
                <w:rFonts w:ascii="標楷體" w:eastAsia="標楷體" w:hAnsi="標楷體" w:hint="eastAsia"/>
                <w:sz w:val="16"/>
                <w:szCs w:val="16"/>
              </w:rPr>
              <w:t>）</w:t>
            </w:r>
            <w:r w:rsidR="00195EC0" w:rsidRPr="00F978A9">
              <w:rPr>
                <w:rFonts w:ascii="標楷體" w:eastAsia="標楷體" w:hAnsi="標楷體" w:hint="eastAsia"/>
                <w:sz w:val="16"/>
                <w:szCs w:val="16"/>
              </w:rPr>
              <w:t>。</w:t>
            </w:r>
          </w:p>
          <w:p w:rsidR="001970B2" w:rsidRPr="006E1800" w:rsidRDefault="004061C6" w:rsidP="006E1800">
            <w:pPr>
              <w:numPr>
                <w:ilvl w:val="0"/>
                <w:numId w:val="1"/>
              </w:numPr>
              <w:spacing w:line="240" w:lineRule="exact"/>
              <w:ind w:left="482" w:hanging="482"/>
              <w:jc w:val="both"/>
              <w:rPr>
                <w:rFonts w:ascii="標楷體" w:eastAsia="標楷體" w:hAnsi="標楷體"/>
                <w:b/>
                <w:sz w:val="16"/>
                <w:szCs w:val="16"/>
              </w:rPr>
            </w:pPr>
            <w:r w:rsidRPr="00F978A9">
              <w:rPr>
                <w:rFonts w:ascii="標楷體" w:eastAsia="標楷體" w:hAnsi="標楷體" w:hint="eastAsia"/>
                <w:sz w:val="16"/>
                <w:szCs w:val="16"/>
              </w:rPr>
              <w:t>新北市政府</w:t>
            </w:r>
            <w:r w:rsidR="001970B2" w:rsidRPr="00F978A9">
              <w:rPr>
                <w:rFonts w:ascii="標楷體" w:eastAsia="標楷體" w:hAnsi="標楷體" w:hint="eastAsia"/>
                <w:sz w:val="16"/>
                <w:szCs w:val="16"/>
              </w:rPr>
              <w:t>(以下簡稱本府)</w:t>
            </w:r>
            <w:r w:rsidR="00195EC0" w:rsidRPr="00F978A9">
              <w:rPr>
                <w:rFonts w:ascii="標楷體" w:eastAsia="標楷體" w:hAnsi="標楷體" w:hint="eastAsia"/>
                <w:sz w:val="16"/>
                <w:szCs w:val="16"/>
              </w:rPr>
              <w:t>為處理新北市（以下簡稱本市）高氯離子鋼筋混凝土建築物（以下簡稱高氯離子建築物），以維護公共安全，制定</w:t>
            </w:r>
            <w:r w:rsidR="00195EC0" w:rsidRPr="00F978A9">
              <w:rPr>
                <w:rFonts w:ascii="標楷體" w:eastAsia="標楷體" w:hAnsi="標楷體" w:cs="細明體" w:hint="eastAsia"/>
                <w:color w:val="000000"/>
                <w:kern w:val="0"/>
                <w:sz w:val="16"/>
                <w:szCs w:val="16"/>
              </w:rPr>
              <w:t>「新北市高氯離子鋼筋混凝土建築物處理自治條例」（以下簡稱本自治條例）</w:t>
            </w:r>
            <w:r w:rsidR="00195EC0" w:rsidRPr="00F978A9">
              <w:rPr>
                <w:rFonts w:ascii="標楷體" w:eastAsia="標楷體" w:hAnsi="標楷體" w:hint="eastAsia"/>
                <w:sz w:val="16"/>
                <w:szCs w:val="16"/>
              </w:rPr>
              <w:t>，及</w:t>
            </w:r>
            <w:r w:rsidR="00195EC0" w:rsidRPr="00F978A9">
              <w:rPr>
                <w:rFonts w:ascii="標楷體" w:eastAsia="標楷體" w:hAnsi="標楷體" w:cs="細明體" w:hint="eastAsia"/>
                <w:color w:val="000000"/>
                <w:kern w:val="0"/>
                <w:sz w:val="16"/>
                <w:szCs w:val="16"/>
              </w:rPr>
              <w:t>為執行</w:t>
            </w:r>
            <w:r w:rsidR="00195EC0" w:rsidRPr="00F978A9">
              <w:rPr>
                <w:rFonts w:ascii="標楷體" w:eastAsia="標楷體" w:hAnsi="標楷體" w:hint="eastAsia"/>
                <w:sz w:val="16"/>
                <w:szCs w:val="16"/>
              </w:rPr>
              <w:t>本自治條例之</w:t>
            </w:r>
            <w:r w:rsidR="00195EC0" w:rsidRPr="00F978A9">
              <w:rPr>
                <w:rFonts w:ascii="標楷體" w:eastAsia="標楷體" w:hAnsi="標楷體" w:cs="細明體" w:hint="eastAsia"/>
                <w:color w:val="000000"/>
                <w:kern w:val="0"/>
                <w:sz w:val="16"/>
                <w:szCs w:val="16"/>
              </w:rPr>
              <w:t>實施鑑定、認定標準、審查與補助等事宜，特訂定</w:t>
            </w:r>
            <w:r w:rsidR="00195EC0" w:rsidRPr="00F978A9">
              <w:rPr>
                <w:rFonts w:ascii="標楷體" w:eastAsia="標楷體" w:hAnsi="標楷體" w:hint="eastAsia"/>
                <w:sz w:val="16"/>
                <w:szCs w:val="16"/>
              </w:rPr>
              <w:t>「新北市高氯離子鋼筋混凝土建築物鑑定原則」</w:t>
            </w:r>
            <w:r w:rsidR="00195EC0" w:rsidRPr="00F978A9">
              <w:rPr>
                <w:rFonts w:ascii="標楷體" w:eastAsia="標楷體" w:hAnsi="標楷體" w:cs="細明體" w:hint="eastAsia"/>
                <w:color w:val="000000"/>
                <w:kern w:val="0"/>
                <w:sz w:val="16"/>
                <w:szCs w:val="16"/>
              </w:rPr>
              <w:t>（以下簡稱本鑑定原則</w:t>
            </w:r>
            <w:r w:rsidR="00195EC0" w:rsidRPr="00F978A9">
              <w:rPr>
                <w:rFonts w:ascii="標楷體" w:eastAsia="標楷體" w:hAnsi="標楷體" w:cs="細明體"/>
                <w:color w:val="000000"/>
                <w:kern w:val="0"/>
                <w:sz w:val="16"/>
                <w:szCs w:val="16"/>
              </w:rPr>
              <w:t>）</w:t>
            </w:r>
            <w:r w:rsidR="00195EC0" w:rsidRPr="00F978A9">
              <w:rPr>
                <w:rFonts w:ascii="標楷體" w:eastAsia="標楷體" w:hAnsi="標楷體" w:cs="細明體" w:hint="eastAsia"/>
                <w:color w:val="000000"/>
                <w:kern w:val="0"/>
                <w:sz w:val="16"/>
                <w:szCs w:val="16"/>
              </w:rPr>
              <w:t>。</w:t>
            </w:r>
          </w:p>
        </w:tc>
      </w:tr>
      <w:tr w:rsidR="00637333" w:rsidRPr="0005470F" w:rsidTr="000B3BB2">
        <w:trPr>
          <w:trHeight w:val="926"/>
          <w:jc w:val="center"/>
        </w:trPr>
        <w:tc>
          <w:tcPr>
            <w:tcW w:w="4465" w:type="pct"/>
            <w:vAlign w:val="center"/>
          </w:tcPr>
          <w:p w:rsidR="001970B2" w:rsidRPr="00F978A9" w:rsidRDefault="0005470F" w:rsidP="009C7430">
            <w:pPr>
              <w:jc w:val="center"/>
              <w:rPr>
                <w:rFonts w:ascii="標楷體" w:eastAsia="標楷體" w:hAnsi="標楷體"/>
                <w:b/>
                <w:sz w:val="20"/>
                <w:szCs w:val="20"/>
              </w:rPr>
            </w:pPr>
            <w:r w:rsidRPr="00F978A9">
              <w:rPr>
                <w:rFonts w:ascii="標楷體" w:eastAsia="標楷體" w:hAnsi="標楷體" w:hint="eastAsia"/>
                <w:b/>
                <w:sz w:val="20"/>
                <w:szCs w:val="20"/>
              </w:rPr>
              <w:t xml:space="preserve">自    治    條    例    </w:t>
            </w:r>
            <w:r w:rsidR="001970B2" w:rsidRPr="00F978A9">
              <w:rPr>
                <w:rFonts w:ascii="標楷體" w:eastAsia="標楷體" w:hAnsi="標楷體" w:hint="eastAsia"/>
                <w:b/>
                <w:sz w:val="20"/>
                <w:szCs w:val="20"/>
              </w:rPr>
              <w:t>檢　　討　　事　　項</w:t>
            </w:r>
          </w:p>
        </w:tc>
        <w:tc>
          <w:tcPr>
            <w:tcW w:w="535" w:type="pct"/>
            <w:vAlign w:val="center"/>
          </w:tcPr>
          <w:p w:rsidR="001970B2" w:rsidRPr="00F978A9" w:rsidRDefault="001970B2" w:rsidP="00323652">
            <w:pPr>
              <w:spacing w:line="0" w:lineRule="atLeast"/>
              <w:jc w:val="distribute"/>
              <w:rPr>
                <w:rFonts w:ascii="標楷體" w:eastAsia="標楷體" w:hAnsi="標楷體"/>
                <w:b/>
                <w:sz w:val="20"/>
                <w:szCs w:val="20"/>
              </w:rPr>
            </w:pPr>
            <w:r w:rsidRPr="00F978A9">
              <w:rPr>
                <w:rFonts w:ascii="標楷體" w:eastAsia="標楷體" w:hAnsi="標楷體" w:hint="eastAsia"/>
                <w:b/>
                <w:sz w:val="20"/>
                <w:szCs w:val="20"/>
              </w:rPr>
              <w:t>鑑定技師或建築師檢討</w:t>
            </w:r>
            <w:r w:rsidR="00D1720B">
              <w:rPr>
                <w:rFonts w:ascii="標楷體" w:eastAsia="標楷體" w:hAnsi="標楷體" w:hint="eastAsia"/>
                <w:b/>
                <w:sz w:val="20"/>
                <w:szCs w:val="20"/>
              </w:rPr>
              <w:t>結果</w:t>
            </w:r>
          </w:p>
        </w:tc>
      </w:tr>
      <w:tr w:rsidR="00637333" w:rsidRPr="0005470F" w:rsidTr="00BA6979">
        <w:trPr>
          <w:cantSplit/>
          <w:trHeight w:hRule="exact" w:val="705"/>
          <w:jc w:val="center"/>
        </w:trPr>
        <w:tc>
          <w:tcPr>
            <w:tcW w:w="4465" w:type="pct"/>
          </w:tcPr>
          <w:p w:rsidR="00195EC0" w:rsidRPr="006E1800" w:rsidRDefault="00195EC0" w:rsidP="00827D68">
            <w:pPr>
              <w:kinsoku w:val="0"/>
              <w:overflowPunct w:val="0"/>
              <w:autoSpaceDE w:val="0"/>
              <w:autoSpaceDN w:val="0"/>
              <w:spacing w:line="300" w:lineRule="exact"/>
              <w:ind w:left="832" w:hangingChars="520" w:hanging="832"/>
              <w:jc w:val="both"/>
              <w:rPr>
                <w:rFonts w:ascii="標楷體" w:eastAsia="標楷體" w:hAnsi="標楷體"/>
                <w:sz w:val="16"/>
                <w:szCs w:val="16"/>
              </w:rPr>
            </w:pPr>
            <w:r w:rsidRPr="006E1800">
              <w:rPr>
                <w:rFonts w:ascii="標楷體" w:eastAsia="標楷體" w:hAnsi="標楷體" w:hint="eastAsia"/>
                <w:sz w:val="16"/>
                <w:szCs w:val="16"/>
              </w:rPr>
              <w:t>一、本自治條例適用之建築物，為中華民國八十四年六月三十日前已依建築法規定申報施工勘驗之私有建築物。</w:t>
            </w:r>
          </w:p>
          <w:p w:rsidR="001970B2" w:rsidRPr="006E1800" w:rsidRDefault="00195EC0" w:rsidP="00827D68">
            <w:pPr>
              <w:spacing w:line="300" w:lineRule="exact"/>
              <w:jc w:val="both"/>
              <w:rPr>
                <w:rFonts w:ascii="標楷體" w:eastAsia="標楷體" w:hAnsi="標楷體"/>
                <w:b/>
                <w:sz w:val="16"/>
                <w:szCs w:val="16"/>
              </w:rPr>
            </w:pPr>
            <w:r w:rsidRPr="006E1800">
              <w:rPr>
                <w:rFonts w:ascii="標楷體" w:eastAsia="標楷體" w:hAnsi="標楷體" w:hint="eastAsia"/>
                <w:sz w:val="16"/>
                <w:szCs w:val="16"/>
              </w:rPr>
              <w:t xml:space="preserve">    本自治條例所稱高氯離子建築物，指建築物</w:t>
            </w:r>
            <w:proofErr w:type="gramStart"/>
            <w:r w:rsidRPr="006E1800">
              <w:rPr>
                <w:rFonts w:ascii="標楷體" w:eastAsia="標楷體" w:hAnsi="標楷體" w:hint="eastAsia"/>
                <w:sz w:val="16"/>
                <w:szCs w:val="16"/>
              </w:rPr>
              <w:t>混凝土之氯離子</w:t>
            </w:r>
            <w:proofErr w:type="gramEnd"/>
            <w:r w:rsidRPr="006E1800">
              <w:rPr>
                <w:rFonts w:ascii="標楷體" w:eastAsia="標楷體" w:hAnsi="標楷體" w:hint="eastAsia"/>
                <w:sz w:val="16"/>
                <w:szCs w:val="16"/>
              </w:rPr>
              <w:t>含量，超過鑑定時</w:t>
            </w:r>
            <w:proofErr w:type="gramStart"/>
            <w:r w:rsidRPr="006E1800">
              <w:rPr>
                <w:rFonts w:ascii="標楷體" w:eastAsia="標楷體" w:hAnsi="標楷體" w:hint="eastAsia"/>
                <w:sz w:val="16"/>
                <w:szCs w:val="16"/>
              </w:rPr>
              <w:t>國家標準值者</w:t>
            </w:r>
            <w:proofErr w:type="gramEnd"/>
            <w:r w:rsidRPr="006E1800">
              <w:rPr>
                <w:rFonts w:ascii="標楷體" w:eastAsia="標楷體" w:hAnsi="標楷體" w:hint="eastAsia"/>
                <w:sz w:val="16"/>
                <w:szCs w:val="16"/>
              </w:rPr>
              <w:t>。</w:t>
            </w:r>
          </w:p>
        </w:tc>
        <w:tc>
          <w:tcPr>
            <w:tcW w:w="535" w:type="pct"/>
          </w:tcPr>
          <w:p w:rsidR="001970B2" w:rsidRPr="006E1800" w:rsidRDefault="001970B2" w:rsidP="009C7430">
            <w:pPr>
              <w:spacing w:line="240" w:lineRule="exact"/>
              <w:jc w:val="both"/>
              <w:rPr>
                <w:rFonts w:ascii="標楷體" w:eastAsia="標楷體" w:hAnsi="標楷體"/>
                <w:b/>
                <w:sz w:val="16"/>
                <w:szCs w:val="16"/>
              </w:rPr>
            </w:pPr>
          </w:p>
        </w:tc>
      </w:tr>
      <w:tr w:rsidR="00637333" w:rsidRPr="0005470F" w:rsidTr="003C6F1E">
        <w:trPr>
          <w:cantSplit/>
          <w:trHeight w:val="1261"/>
          <w:jc w:val="center"/>
        </w:trPr>
        <w:tc>
          <w:tcPr>
            <w:tcW w:w="4465" w:type="pct"/>
          </w:tcPr>
          <w:p w:rsidR="00827D68" w:rsidRPr="006E1800" w:rsidRDefault="001970B2" w:rsidP="00827D68">
            <w:pPr>
              <w:kinsoku w:val="0"/>
              <w:overflowPunct w:val="0"/>
              <w:autoSpaceDE w:val="0"/>
              <w:autoSpaceDN w:val="0"/>
              <w:spacing w:line="300" w:lineRule="exact"/>
              <w:ind w:left="320" w:hangingChars="200" w:hanging="320"/>
              <w:jc w:val="both"/>
              <w:rPr>
                <w:rFonts w:ascii="標楷體" w:eastAsia="標楷體" w:hAnsi="標楷體"/>
                <w:sz w:val="16"/>
                <w:szCs w:val="16"/>
              </w:rPr>
            </w:pPr>
            <w:r w:rsidRPr="006E1800">
              <w:rPr>
                <w:rFonts w:ascii="標楷體" w:eastAsia="標楷體" w:hAnsi="標楷體" w:hint="eastAsia"/>
                <w:b/>
                <w:sz w:val="16"/>
                <w:szCs w:val="16"/>
              </w:rPr>
              <w:t>二、</w:t>
            </w:r>
            <w:r w:rsidR="00195EC0" w:rsidRPr="006E1800">
              <w:rPr>
                <w:rFonts w:ascii="標楷體" w:eastAsia="標楷體" w:hAnsi="標楷體" w:hint="eastAsia"/>
                <w:sz w:val="16"/>
                <w:szCs w:val="16"/>
              </w:rPr>
              <w:t>建築物所有權人，發現其建築物有</w:t>
            </w:r>
            <w:proofErr w:type="gramStart"/>
            <w:r w:rsidR="00195EC0" w:rsidRPr="006E1800">
              <w:rPr>
                <w:rFonts w:ascii="標楷體" w:eastAsia="標楷體" w:hAnsi="標楷體" w:hint="eastAsia"/>
                <w:sz w:val="16"/>
                <w:szCs w:val="16"/>
              </w:rPr>
              <w:t>白華、析晶、</w:t>
            </w:r>
            <w:proofErr w:type="gramEnd"/>
            <w:r w:rsidR="00195EC0" w:rsidRPr="006E1800">
              <w:rPr>
                <w:rFonts w:ascii="標楷體" w:eastAsia="標楷體" w:hAnsi="標楷體" w:hint="eastAsia"/>
                <w:sz w:val="16"/>
                <w:szCs w:val="16"/>
              </w:rPr>
              <w:t>鋼筋腐蝕或混凝土剝落等現象時，應委託經本局公告認定之專業鑑定機關（構）實施鑑定，並負管理維護責任。</w:t>
            </w:r>
          </w:p>
          <w:p w:rsidR="001970B2" w:rsidRPr="006E1800" w:rsidRDefault="00827D68" w:rsidP="00827D68">
            <w:pPr>
              <w:kinsoku w:val="0"/>
              <w:overflowPunct w:val="0"/>
              <w:autoSpaceDE w:val="0"/>
              <w:autoSpaceDN w:val="0"/>
              <w:spacing w:line="300" w:lineRule="exact"/>
              <w:ind w:left="320" w:hangingChars="200" w:hanging="320"/>
              <w:jc w:val="both"/>
              <w:rPr>
                <w:rFonts w:ascii="標楷體" w:eastAsia="標楷體" w:hAnsi="標楷體"/>
                <w:b/>
                <w:sz w:val="16"/>
                <w:szCs w:val="16"/>
              </w:rPr>
            </w:pPr>
            <w:r w:rsidRPr="006E1800">
              <w:rPr>
                <w:rFonts w:ascii="標楷體" w:eastAsia="標楷體" w:hAnsi="標楷體" w:hint="eastAsia"/>
                <w:b/>
                <w:sz w:val="16"/>
                <w:szCs w:val="16"/>
              </w:rPr>
              <w:t xml:space="preserve">    </w:t>
            </w:r>
            <w:r w:rsidR="00195EC0" w:rsidRPr="006E1800">
              <w:rPr>
                <w:rFonts w:ascii="標楷體" w:eastAsia="標楷體" w:hAnsi="標楷體" w:hint="eastAsia"/>
                <w:sz w:val="16"/>
                <w:szCs w:val="16"/>
              </w:rPr>
              <w:t>前項鑑定機關（構）受託辦理鑑定時，應依本局訂定之鑑定原則辦理，並向建築物所有權人提出劣化程度判定及建議處理措施之鑑定報告。</w:t>
            </w:r>
          </w:p>
        </w:tc>
        <w:tc>
          <w:tcPr>
            <w:tcW w:w="535" w:type="pct"/>
          </w:tcPr>
          <w:p w:rsidR="001970B2" w:rsidRPr="006E1800" w:rsidRDefault="001970B2" w:rsidP="009C7430">
            <w:pPr>
              <w:spacing w:line="240" w:lineRule="exact"/>
              <w:jc w:val="both"/>
              <w:rPr>
                <w:rFonts w:ascii="標楷體" w:eastAsia="標楷體" w:hAnsi="標楷體"/>
                <w:b/>
                <w:sz w:val="16"/>
                <w:szCs w:val="16"/>
              </w:rPr>
            </w:pPr>
          </w:p>
        </w:tc>
      </w:tr>
      <w:tr w:rsidR="00827D68" w:rsidRPr="0005470F" w:rsidTr="00F978A9">
        <w:trPr>
          <w:cantSplit/>
          <w:trHeight w:val="1419"/>
          <w:jc w:val="center"/>
        </w:trPr>
        <w:tc>
          <w:tcPr>
            <w:tcW w:w="4465" w:type="pct"/>
          </w:tcPr>
          <w:p w:rsidR="00827D68" w:rsidRPr="006E1800" w:rsidRDefault="00827D68" w:rsidP="00D1720B">
            <w:pPr>
              <w:kinsoku w:val="0"/>
              <w:overflowPunct w:val="0"/>
              <w:autoSpaceDE w:val="0"/>
              <w:autoSpaceDN w:val="0"/>
              <w:spacing w:line="300" w:lineRule="exact"/>
              <w:ind w:left="480" w:hangingChars="300" w:hanging="480"/>
              <w:jc w:val="both"/>
              <w:rPr>
                <w:rFonts w:ascii="標楷體" w:eastAsia="標楷體" w:hAnsi="標楷體"/>
                <w:sz w:val="16"/>
                <w:szCs w:val="16"/>
              </w:rPr>
            </w:pPr>
            <w:r w:rsidRPr="006E1800">
              <w:rPr>
                <w:rFonts w:ascii="標楷體" w:eastAsia="標楷體" w:hAnsi="標楷體" w:hint="eastAsia"/>
                <w:b/>
                <w:sz w:val="16"/>
                <w:szCs w:val="16"/>
              </w:rPr>
              <w:t>三、□</w:t>
            </w:r>
            <w:r w:rsidRPr="006E1800">
              <w:rPr>
                <w:rFonts w:ascii="標楷體" w:eastAsia="標楷體" w:hAnsi="標楷體" w:hint="eastAsia"/>
                <w:sz w:val="16"/>
                <w:szCs w:val="16"/>
              </w:rPr>
              <w:t>建築物經鑑定結果為應補</w:t>
            </w:r>
            <w:proofErr w:type="gramStart"/>
            <w:r w:rsidRPr="006E1800">
              <w:rPr>
                <w:rFonts w:ascii="標楷體" w:eastAsia="標楷體" w:hAnsi="標楷體" w:hint="eastAsia"/>
                <w:sz w:val="16"/>
                <w:szCs w:val="16"/>
              </w:rPr>
              <w:t>強防蝕者</w:t>
            </w:r>
            <w:proofErr w:type="gramEnd"/>
            <w:r w:rsidRPr="006E1800">
              <w:rPr>
                <w:rFonts w:ascii="標楷體" w:eastAsia="標楷體" w:hAnsi="標楷體" w:hint="eastAsia"/>
                <w:sz w:val="16"/>
                <w:szCs w:val="16"/>
              </w:rPr>
              <w:t>，其所有權人應依鑑定報告之處理措施及建築法相關規定完成補強或防蝕工程，並於工程完竣後，委託前條第一項之鑑定機關（構）複核簽證已完成</w:t>
            </w:r>
            <w:proofErr w:type="gramStart"/>
            <w:r w:rsidRPr="006E1800">
              <w:rPr>
                <w:rFonts w:ascii="標楷體" w:eastAsia="標楷體" w:hAnsi="標楷體" w:hint="eastAsia"/>
                <w:sz w:val="16"/>
                <w:szCs w:val="16"/>
              </w:rPr>
              <w:t>補強防蝕</w:t>
            </w:r>
            <w:proofErr w:type="gramEnd"/>
            <w:r w:rsidRPr="006E1800">
              <w:rPr>
                <w:rFonts w:ascii="標楷體" w:eastAsia="標楷體" w:hAnsi="標楷體" w:hint="eastAsia"/>
                <w:sz w:val="16"/>
                <w:szCs w:val="16"/>
              </w:rPr>
              <w:t>工程及報本局備查。</w:t>
            </w:r>
          </w:p>
          <w:p w:rsidR="00827D68" w:rsidRPr="006E1800" w:rsidRDefault="00827D68" w:rsidP="00D1720B">
            <w:pPr>
              <w:kinsoku w:val="0"/>
              <w:overflowPunct w:val="0"/>
              <w:autoSpaceDE w:val="0"/>
              <w:autoSpaceDN w:val="0"/>
              <w:spacing w:line="300" w:lineRule="exact"/>
              <w:ind w:left="480" w:hangingChars="300" w:hanging="480"/>
              <w:jc w:val="both"/>
              <w:rPr>
                <w:rFonts w:ascii="標楷體" w:eastAsia="標楷體" w:hAnsi="標楷體"/>
                <w:sz w:val="16"/>
                <w:szCs w:val="16"/>
              </w:rPr>
            </w:pPr>
            <w:r w:rsidRPr="006E1800">
              <w:rPr>
                <w:rFonts w:ascii="標楷體" w:eastAsia="標楷體" w:hAnsi="標楷體" w:hint="eastAsia"/>
                <w:b/>
                <w:sz w:val="16"/>
                <w:szCs w:val="16"/>
              </w:rPr>
              <w:t xml:space="preserve">    □</w:t>
            </w:r>
            <w:r w:rsidRPr="006E1800">
              <w:rPr>
                <w:rFonts w:ascii="標楷體" w:eastAsia="標楷體" w:hAnsi="標楷體" w:hint="eastAsia"/>
                <w:sz w:val="16"/>
                <w:szCs w:val="16"/>
              </w:rPr>
              <w:t>建築物經鑑定結果為高氯離子建築物，且須拆除重建者，其所有權人應於鑑定報告完成後三</w:t>
            </w:r>
            <w:proofErr w:type="gramStart"/>
            <w:r w:rsidRPr="006E1800">
              <w:rPr>
                <w:rFonts w:ascii="標楷體" w:eastAsia="標楷體" w:hAnsi="標楷體" w:hint="eastAsia"/>
                <w:sz w:val="16"/>
                <w:szCs w:val="16"/>
              </w:rPr>
              <w:t>個</w:t>
            </w:r>
            <w:proofErr w:type="gramEnd"/>
            <w:r w:rsidRPr="006E1800">
              <w:rPr>
                <w:rFonts w:ascii="標楷體" w:eastAsia="標楷體" w:hAnsi="標楷體" w:hint="eastAsia"/>
                <w:sz w:val="16"/>
                <w:szCs w:val="16"/>
              </w:rPr>
              <w:t>月內，向本局申請核定。</w:t>
            </w:r>
            <w:r w:rsidR="00D1720B">
              <w:rPr>
                <w:rFonts w:ascii="標楷體" w:eastAsia="標楷體" w:hAnsi="標楷體" w:hint="eastAsia"/>
                <w:sz w:val="16"/>
                <w:szCs w:val="16"/>
              </w:rPr>
              <w:t>(圈選本項者請</w:t>
            </w:r>
            <w:proofErr w:type="gramStart"/>
            <w:r w:rsidR="00D1720B">
              <w:rPr>
                <w:rFonts w:ascii="標楷體" w:eastAsia="標楷體" w:hAnsi="標楷體" w:hint="eastAsia"/>
                <w:sz w:val="16"/>
                <w:szCs w:val="16"/>
              </w:rPr>
              <w:t>繼續下題</w:t>
            </w:r>
            <w:proofErr w:type="gramEnd"/>
            <w:r w:rsidR="00D1720B">
              <w:rPr>
                <w:rFonts w:ascii="標楷體" w:eastAsia="標楷體" w:hAnsi="標楷體" w:hint="eastAsia"/>
                <w:sz w:val="16"/>
                <w:szCs w:val="16"/>
              </w:rPr>
              <w:t>)。</w:t>
            </w:r>
          </w:p>
          <w:p w:rsidR="00827D68" w:rsidRPr="006E1800" w:rsidRDefault="00E77274" w:rsidP="00E77274">
            <w:pPr>
              <w:kinsoku w:val="0"/>
              <w:overflowPunct w:val="0"/>
              <w:autoSpaceDE w:val="0"/>
              <w:autoSpaceDN w:val="0"/>
              <w:spacing w:line="300" w:lineRule="exact"/>
              <w:ind w:left="480" w:hangingChars="300" w:hanging="480"/>
              <w:jc w:val="both"/>
              <w:rPr>
                <w:rFonts w:ascii="標楷體" w:eastAsia="標楷體" w:hAnsi="標楷體"/>
                <w:b/>
                <w:sz w:val="16"/>
                <w:szCs w:val="16"/>
              </w:rPr>
            </w:pPr>
            <w:r w:rsidRPr="006E1800">
              <w:rPr>
                <w:rFonts w:ascii="標楷體" w:eastAsia="標楷體" w:hAnsi="標楷體" w:hint="eastAsia"/>
                <w:sz w:val="16"/>
                <w:szCs w:val="16"/>
              </w:rPr>
              <w:t xml:space="preserve">    </w:t>
            </w:r>
            <w:r w:rsidR="00827D68" w:rsidRPr="006E1800">
              <w:rPr>
                <w:rFonts w:ascii="標楷體" w:eastAsia="標楷體" w:hAnsi="標楷體" w:hint="eastAsia"/>
                <w:b/>
                <w:sz w:val="16"/>
                <w:szCs w:val="16"/>
              </w:rPr>
              <w:t>※本案鑑定報告完成時間：</w:t>
            </w:r>
            <w:r w:rsidR="00827D68" w:rsidRPr="006E1800">
              <w:rPr>
                <w:rFonts w:ascii="標楷體" w:eastAsia="標楷體" w:hAnsi="標楷體" w:hint="eastAsia"/>
                <w:b/>
                <w:sz w:val="16"/>
                <w:szCs w:val="16"/>
                <w:u w:val="single"/>
              </w:rPr>
              <w:t xml:space="preserve">           </w:t>
            </w:r>
            <w:r w:rsidR="00827D68" w:rsidRPr="006E1800">
              <w:rPr>
                <w:rFonts w:ascii="標楷體" w:eastAsia="標楷體" w:hAnsi="標楷體" w:hint="eastAsia"/>
                <w:b/>
                <w:sz w:val="16"/>
                <w:szCs w:val="16"/>
              </w:rPr>
              <w:t>年</w:t>
            </w:r>
            <w:r w:rsidR="00827D68" w:rsidRPr="006E1800">
              <w:rPr>
                <w:rFonts w:ascii="標楷體" w:eastAsia="標楷體" w:hAnsi="標楷體" w:hint="eastAsia"/>
                <w:b/>
                <w:sz w:val="16"/>
                <w:szCs w:val="16"/>
                <w:u w:val="single"/>
              </w:rPr>
              <w:t xml:space="preserve">           </w:t>
            </w:r>
            <w:r w:rsidR="00827D68" w:rsidRPr="006E1800">
              <w:rPr>
                <w:rFonts w:ascii="標楷體" w:eastAsia="標楷體" w:hAnsi="標楷體" w:hint="eastAsia"/>
                <w:b/>
                <w:sz w:val="16"/>
                <w:szCs w:val="16"/>
              </w:rPr>
              <w:t>月</w:t>
            </w:r>
            <w:r w:rsidR="00827D68" w:rsidRPr="006E1800">
              <w:rPr>
                <w:rFonts w:ascii="標楷體" w:eastAsia="標楷體" w:hAnsi="標楷體" w:hint="eastAsia"/>
                <w:b/>
                <w:sz w:val="16"/>
                <w:szCs w:val="16"/>
                <w:u w:val="single"/>
              </w:rPr>
              <w:t xml:space="preserve">            </w:t>
            </w:r>
            <w:r w:rsidR="00827D68" w:rsidRPr="006E1800">
              <w:rPr>
                <w:rFonts w:ascii="標楷體" w:eastAsia="標楷體" w:hAnsi="標楷體" w:hint="eastAsia"/>
                <w:b/>
                <w:sz w:val="16"/>
                <w:szCs w:val="16"/>
              </w:rPr>
              <w:t>日</w:t>
            </w:r>
          </w:p>
        </w:tc>
        <w:tc>
          <w:tcPr>
            <w:tcW w:w="535" w:type="pct"/>
          </w:tcPr>
          <w:p w:rsidR="00827D68" w:rsidRPr="006E1800" w:rsidRDefault="00827D68" w:rsidP="009C7430">
            <w:pPr>
              <w:spacing w:line="240" w:lineRule="exact"/>
              <w:jc w:val="both"/>
              <w:rPr>
                <w:rFonts w:ascii="標楷體" w:eastAsia="標楷體" w:hAnsi="標楷體"/>
                <w:b/>
                <w:sz w:val="16"/>
                <w:szCs w:val="16"/>
              </w:rPr>
            </w:pPr>
          </w:p>
        </w:tc>
      </w:tr>
      <w:tr w:rsidR="00D1720B" w:rsidRPr="0005470F" w:rsidTr="00F978A9">
        <w:trPr>
          <w:cantSplit/>
          <w:trHeight w:val="1419"/>
          <w:jc w:val="center"/>
        </w:trPr>
        <w:tc>
          <w:tcPr>
            <w:tcW w:w="4465" w:type="pct"/>
          </w:tcPr>
          <w:p w:rsidR="00D1720B" w:rsidRPr="00D1720B" w:rsidRDefault="00D1720B" w:rsidP="00D1720B">
            <w:pPr>
              <w:kinsoku w:val="0"/>
              <w:overflowPunct w:val="0"/>
              <w:autoSpaceDE w:val="0"/>
              <w:autoSpaceDN w:val="0"/>
              <w:spacing w:line="300" w:lineRule="exact"/>
              <w:ind w:left="480" w:hangingChars="300" w:hanging="480"/>
              <w:jc w:val="both"/>
              <w:rPr>
                <w:rFonts w:ascii="標楷體" w:eastAsia="標楷體" w:hAnsi="標楷體"/>
                <w:sz w:val="16"/>
                <w:szCs w:val="16"/>
              </w:rPr>
            </w:pPr>
            <w:r w:rsidRPr="00D1720B">
              <w:rPr>
                <w:rFonts w:ascii="標楷體" w:eastAsia="標楷體" w:hAnsi="標楷體" w:hint="eastAsia"/>
                <w:sz w:val="16"/>
                <w:szCs w:val="16"/>
              </w:rPr>
              <w:t>四、</w:t>
            </w:r>
            <w:r w:rsidRPr="00D1720B">
              <w:rPr>
                <w:rFonts w:ascii="標楷體" w:eastAsia="標楷體" w:hAnsi="標楷體" w:hint="eastAsia"/>
                <w:sz w:val="16"/>
                <w:szCs w:val="16"/>
              </w:rPr>
              <w:t>建築物經鑑定結果為高氯離子建築物，且有下列情形之</w:t>
            </w:r>
            <w:proofErr w:type="gramStart"/>
            <w:r w:rsidRPr="00D1720B">
              <w:rPr>
                <w:rFonts w:ascii="標楷體" w:eastAsia="標楷體" w:hAnsi="標楷體" w:hint="eastAsia"/>
                <w:sz w:val="16"/>
                <w:szCs w:val="16"/>
              </w:rPr>
              <w:t>一</w:t>
            </w:r>
            <w:proofErr w:type="gramEnd"/>
            <w:r w:rsidRPr="00D1720B">
              <w:rPr>
                <w:rFonts w:ascii="標楷體" w:eastAsia="標楷體" w:hAnsi="標楷體" w:hint="eastAsia"/>
                <w:sz w:val="16"/>
                <w:szCs w:val="16"/>
              </w:rPr>
              <w:t>者，本局得依建築法規定，命其所有權人限期停止使用：</w:t>
            </w:r>
          </w:p>
          <w:p w:rsidR="00D1720B" w:rsidRDefault="00D1720B" w:rsidP="00D1720B">
            <w:pPr>
              <w:kinsoku w:val="0"/>
              <w:overflowPunct w:val="0"/>
              <w:autoSpaceDE w:val="0"/>
              <w:autoSpaceDN w:val="0"/>
              <w:spacing w:line="300" w:lineRule="exact"/>
              <w:ind w:left="480" w:hangingChars="300" w:hanging="480"/>
              <w:jc w:val="both"/>
              <w:rPr>
                <w:rFonts w:ascii="標楷體" w:eastAsia="標楷體" w:hAnsi="標楷體"/>
                <w:sz w:val="16"/>
                <w:szCs w:val="16"/>
              </w:rPr>
            </w:pPr>
            <w:r>
              <w:rPr>
                <w:rFonts w:ascii="標楷體" w:eastAsia="標楷體" w:hAnsi="標楷體" w:hint="eastAsia"/>
                <w:sz w:val="16"/>
                <w:szCs w:val="16"/>
              </w:rPr>
              <w:t xml:space="preserve">    </w:t>
            </w:r>
            <w:r w:rsidRPr="00D1720B">
              <w:rPr>
                <w:rFonts w:ascii="標楷體" w:eastAsia="標楷體" w:hAnsi="標楷體" w:hint="eastAsia"/>
                <w:sz w:val="16"/>
                <w:szCs w:val="16"/>
              </w:rPr>
              <w:t>□</w:t>
            </w:r>
            <w:r>
              <w:rPr>
                <w:rFonts w:ascii="標楷體" w:eastAsia="標楷體" w:hAnsi="標楷體" w:hint="eastAsia"/>
                <w:sz w:val="16"/>
                <w:szCs w:val="16"/>
              </w:rPr>
              <w:t>未達</w:t>
            </w:r>
            <w:r w:rsidRPr="00D1720B">
              <w:rPr>
                <w:rFonts w:ascii="標楷體" w:eastAsia="標楷體" w:hAnsi="標楷體" w:hint="eastAsia"/>
                <w:sz w:val="16"/>
                <w:szCs w:val="16"/>
              </w:rPr>
              <w:t>限期停止使用</w:t>
            </w:r>
            <w:r>
              <w:rPr>
                <w:rFonts w:ascii="標楷體" w:eastAsia="標楷體" w:hAnsi="標楷體" w:hint="eastAsia"/>
                <w:sz w:val="16"/>
                <w:szCs w:val="16"/>
              </w:rPr>
              <w:t>標準</w:t>
            </w:r>
            <w:r w:rsidRPr="00D1720B">
              <w:rPr>
                <w:rFonts w:ascii="標楷體" w:eastAsia="標楷體" w:hAnsi="標楷體" w:hint="eastAsia"/>
                <w:sz w:val="16"/>
                <w:szCs w:val="16"/>
              </w:rPr>
              <w:t>。</w:t>
            </w:r>
          </w:p>
          <w:p w:rsidR="00D1720B" w:rsidRPr="00D1720B" w:rsidRDefault="00D1720B" w:rsidP="00D1720B">
            <w:pPr>
              <w:kinsoku w:val="0"/>
              <w:overflowPunct w:val="0"/>
              <w:autoSpaceDE w:val="0"/>
              <w:autoSpaceDN w:val="0"/>
              <w:spacing w:line="300" w:lineRule="exact"/>
              <w:ind w:left="480" w:hangingChars="300" w:hanging="480"/>
              <w:jc w:val="both"/>
              <w:rPr>
                <w:rFonts w:ascii="標楷體" w:eastAsia="標楷體" w:hAnsi="標楷體"/>
                <w:sz w:val="16"/>
                <w:szCs w:val="16"/>
              </w:rPr>
            </w:pPr>
            <w:r>
              <w:rPr>
                <w:rFonts w:ascii="標楷體" w:eastAsia="標楷體" w:hAnsi="標楷體" w:hint="eastAsia"/>
                <w:sz w:val="16"/>
                <w:szCs w:val="16"/>
              </w:rPr>
              <w:t xml:space="preserve">    </w:t>
            </w:r>
            <w:r w:rsidRPr="00D1720B">
              <w:rPr>
                <w:rFonts w:ascii="標楷體" w:eastAsia="標楷體" w:hAnsi="標楷體" w:hint="eastAsia"/>
                <w:sz w:val="16"/>
                <w:szCs w:val="16"/>
              </w:rPr>
              <w:t>□混凝土</w:t>
            </w:r>
            <w:proofErr w:type="gramStart"/>
            <w:r w:rsidRPr="00D1720B">
              <w:rPr>
                <w:rFonts w:ascii="標楷體" w:eastAsia="標楷體" w:hAnsi="標楷體" w:hint="eastAsia"/>
                <w:sz w:val="16"/>
                <w:szCs w:val="16"/>
              </w:rPr>
              <w:t>水溶性氯</w:t>
            </w:r>
            <w:proofErr w:type="gramEnd"/>
            <w:r w:rsidRPr="00D1720B">
              <w:rPr>
                <w:rFonts w:ascii="標楷體" w:eastAsia="標楷體" w:hAnsi="標楷體" w:hint="eastAsia"/>
                <w:sz w:val="16"/>
                <w:szCs w:val="16"/>
              </w:rPr>
              <w:t>離子含量全棟樓層平均值一公斤/立方公尺以上</w:t>
            </w:r>
            <w:r>
              <w:rPr>
                <w:rFonts w:ascii="標楷體" w:eastAsia="標楷體" w:hAnsi="標楷體" w:hint="eastAsia"/>
                <w:sz w:val="16"/>
                <w:szCs w:val="16"/>
              </w:rPr>
              <w:t>者，達</w:t>
            </w:r>
            <w:r w:rsidRPr="00D1720B">
              <w:rPr>
                <w:rFonts w:ascii="標楷體" w:eastAsia="標楷體" w:hAnsi="標楷體" w:hint="eastAsia"/>
                <w:sz w:val="16"/>
                <w:szCs w:val="16"/>
              </w:rPr>
              <w:t>限期停止使用</w:t>
            </w:r>
            <w:r>
              <w:rPr>
                <w:rFonts w:ascii="標楷體" w:eastAsia="標楷體" w:hAnsi="標楷體" w:hint="eastAsia"/>
                <w:sz w:val="16"/>
                <w:szCs w:val="16"/>
              </w:rPr>
              <w:t>標準</w:t>
            </w:r>
            <w:r w:rsidRPr="00D1720B">
              <w:rPr>
                <w:rFonts w:ascii="標楷體" w:eastAsia="標楷體" w:hAnsi="標楷體" w:hint="eastAsia"/>
                <w:sz w:val="16"/>
                <w:szCs w:val="16"/>
              </w:rPr>
              <w:t>。</w:t>
            </w:r>
          </w:p>
          <w:p w:rsidR="00D1720B" w:rsidRPr="00D1720B" w:rsidRDefault="00D1720B" w:rsidP="00D1720B">
            <w:pPr>
              <w:kinsoku w:val="0"/>
              <w:overflowPunct w:val="0"/>
              <w:autoSpaceDE w:val="0"/>
              <w:autoSpaceDN w:val="0"/>
              <w:spacing w:line="300" w:lineRule="exact"/>
              <w:ind w:left="480" w:hangingChars="300" w:hanging="480"/>
              <w:jc w:val="both"/>
              <w:rPr>
                <w:rFonts w:ascii="標楷體" w:eastAsia="標楷體" w:hAnsi="標楷體" w:hint="eastAsia"/>
                <w:b/>
                <w:sz w:val="16"/>
                <w:szCs w:val="16"/>
              </w:rPr>
            </w:pPr>
            <w:r>
              <w:rPr>
                <w:rFonts w:ascii="標楷體" w:eastAsia="標楷體" w:hAnsi="標楷體" w:hint="eastAsia"/>
                <w:sz w:val="16"/>
                <w:szCs w:val="16"/>
              </w:rPr>
              <w:t xml:space="preserve">    </w:t>
            </w:r>
            <w:r w:rsidRPr="00D1720B">
              <w:rPr>
                <w:rFonts w:ascii="標楷體" w:eastAsia="標楷體" w:hAnsi="標楷體" w:hint="eastAsia"/>
                <w:sz w:val="16"/>
                <w:szCs w:val="16"/>
              </w:rPr>
              <w:t>□混凝土</w:t>
            </w:r>
            <w:proofErr w:type="gramStart"/>
            <w:r w:rsidRPr="00D1720B">
              <w:rPr>
                <w:rFonts w:ascii="標楷體" w:eastAsia="標楷體" w:hAnsi="標楷體" w:hint="eastAsia"/>
                <w:sz w:val="16"/>
                <w:szCs w:val="16"/>
              </w:rPr>
              <w:t>水溶性氯</w:t>
            </w:r>
            <w:proofErr w:type="gramEnd"/>
            <w:r w:rsidRPr="00D1720B">
              <w:rPr>
                <w:rFonts w:ascii="標楷體" w:eastAsia="標楷體" w:hAnsi="標楷體" w:hint="eastAsia"/>
                <w:sz w:val="16"/>
                <w:szCs w:val="16"/>
              </w:rPr>
              <w:t>離子含量全棟樓層平均值零點六公斤/立方公尺以上並經詳細耐震能力評估，任</w:t>
            </w:r>
            <w:proofErr w:type="gramStart"/>
            <w:r w:rsidRPr="00D1720B">
              <w:rPr>
                <w:rFonts w:ascii="標楷體" w:eastAsia="標楷體" w:hAnsi="標楷體" w:hint="eastAsia"/>
                <w:sz w:val="16"/>
                <w:szCs w:val="16"/>
              </w:rPr>
              <w:t>一</w:t>
            </w:r>
            <w:proofErr w:type="gramEnd"/>
            <w:r w:rsidRPr="00D1720B">
              <w:rPr>
                <w:rFonts w:ascii="標楷體" w:eastAsia="標楷體" w:hAnsi="標楷體" w:hint="eastAsia"/>
                <w:sz w:val="16"/>
                <w:szCs w:val="16"/>
              </w:rPr>
              <w:t>方向地面以上樓層之崩塌地表加速度低於八十公分/</w:t>
            </w:r>
            <w:proofErr w:type="gramStart"/>
            <w:r w:rsidRPr="00D1720B">
              <w:rPr>
                <w:rFonts w:ascii="標楷體" w:eastAsia="標楷體" w:hAnsi="標楷體" w:hint="eastAsia"/>
                <w:sz w:val="16"/>
                <w:szCs w:val="16"/>
              </w:rPr>
              <w:t>平方秒</w:t>
            </w:r>
            <w:r>
              <w:rPr>
                <w:rFonts w:ascii="標楷體" w:eastAsia="標楷體" w:hAnsi="標楷體" w:hint="eastAsia"/>
                <w:sz w:val="16"/>
                <w:szCs w:val="16"/>
              </w:rPr>
              <w:t>者</w:t>
            </w:r>
            <w:proofErr w:type="gramEnd"/>
            <w:r>
              <w:rPr>
                <w:rFonts w:ascii="標楷體" w:eastAsia="標楷體" w:hAnsi="標楷體" w:hint="eastAsia"/>
                <w:sz w:val="16"/>
                <w:szCs w:val="16"/>
              </w:rPr>
              <w:t>，</w:t>
            </w:r>
            <w:r>
              <w:rPr>
                <w:rFonts w:ascii="標楷體" w:eastAsia="標楷體" w:hAnsi="標楷體" w:hint="eastAsia"/>
                <w:sz w:val="16"/>
                <w:szCs w:val="16"/>
              </w:rPr>
              <w:t>達</w:t>
            </w:r>
            <w:r w:rsidRPr="00D1720B">
              <w:rPr>
                <w:rFonts w:ascii="標楷體" w:eastAsia="標楷體" w:hAnsi="標楷體" w:hint="eastAsia"/>
                <w:sz w:val="16"/>
                <w:szCs w:val="16"/>
              </w:rPr>
              <w:t>限期停止使用</w:t>
            </w:r>
            <w:r>
              <w:rPr>
                <w:rFonts w:ascii="標楷體" w:eastAsia="標楷體" w:hAnsi="標楷體" w:hint="eastAsia"/>
                <w:sz w:val="16"/>
                <w:szCs w:val="16"/>
              </w:rPr>
              <w:t>標準</w:t>
            </w:r>
            <w:r w:rsidRPr="00D1720B">
              <w:rPr>
                <w:rFonts w:ascii="標楷體" w:eastAsia="標楷體" w:hAnsi="標楷體" w:hint="eastAsia"/>
                <w:sz w:val="16"/>
                <w:szCs w:val="16"/>
              </w:rPr>
              <w:t>。</w:t>
            </w:r>
          </w:p>
        </w:tc>
        <w:tc>
          <w:tcPr>
            <w:tcW w:w="535" w:type="pct"/>
          </w:tcPr>
          <w:p w:rsidR="00D1720B" w:rsidRPr="006E1800" w:rsidRDefault="00D1720B" w:rsidP="009C7430">
            <w:pPr>
              <w:spacing w:line="240" w:lineRule="exact"/>
              <w:jc w:val="both"/>
              <w:rPr>
                <w:rFonts w:ascii="標楷體" w:eastAsia="標楷體" w:hAnsi="標楷體"/>
                <w:b/>
                <w:sz w:val="16"/>
                <w:szCs w:val="16"/>
              </w:rPr>
            </w:pPr>
          </w:p>
        </w:tc>
      </w:tr>
      <w:tr w:rsidR="00E77274" w:rsidRPr="0005470F" w:rsidTr="000B3BB2">
        <w:trPr>
          <w:cantSplit/>
          <w:trHeight w:val="960"/>
          <w:jc w:val="center"/>
        </w:trPr>
        <w:tc>
          <w:tcPr>
            <w:tcW w:w="4465" w:type="pct"/>
            <w:vAlign w:val="center"/>
          </w:tcPr>
          <w:p w:rsidR="00E77274" w:rsidRPr="00F978A9" w:rsidRDefault="00E77274" w:rsidP="00E77274">
            <w:pPr>
              <w:jc w:val="center"/>
              <w:rPr>
                <w:rFonts w:ascii="標楷體" w:eastAsia="標楷體" w:hAnsi="標楷體"/>
                <w:b/>
                <w:sz w:val="20"/>
                <w:szCs w:val="20"/>
              </w:rPr>
            </w:pPr>
            <w:proofErr w:type="gramStart"/>
            <w:r w:rsidRPr="00F978A9">
              <w:rPr>
                <w:rFonts w:ascii="標楷體" w:eastAsia="標楷體" w:hAnsi="標楷體" w:hint="eastAsia"/>
                <w:b/>
                <w:sz w:val="20"/>
                <w:szCs w:val="20"/>
              </w:rPr>
              <w:t>鑑</w:t>
            </w:r>
            <w:proofErr w:type="gramEnd"/>
            <w:r w:rsidRPr="00F978A9">
              <w:rPr>
                <w:rFonts w:ascii="標楷體" w:eastAsia="標楷體" w:hAnsi="標楷體" w:hint="eastAsia"/>
                <w:b/>
                <w:sz w:val="20"/>
                <w:szCs w:val="20"/>
              </w:rPr>
              <w:t xml:space="preserve">   定   原   則    檢　　討　　事　　項</w:t>
            </w:r>
          </w:p>
        </w:tc>
        <w:tc>
          <w:tcPr>
            <w:tcW w:w="535" w:type="pct"/>
            <w:vAlign w:val="center"/>
          </w:tcPr>
          <w:p w:rsidR="00E77274" w:rsidRPr="00F978A9" w:rsidRDefault="00E77274" w:rsidP="000B3BB2">
            <w:pPr>
              <w:spacing w:line="0" w:lineRule="atLeast"/>
              <w:jc w:val="distribute"/>
              <w:rPr>
                <w:rFonts w:ascii="標楷體" w:eastAsia="標楷體" w:hAnsi="標楷體"/>
                <w:b/>
                <w:sz w:val="20"/>
                <w:szCs w:val="20"/>
              </w:rPr>
            </w:pPr>
            <w:r w:rsidRPr="00F978A9">
              <w:rPr>
                <w:rFonts w:ascii="標楷體" w:eastAsia="標楷體" w:hAnsi="標楷體" w:hint="eastAsia"/>
                <w:b/>
                <w:sz w:val="20"/>
                <w:szCs w:val="20"/>
              </w:rPr>
              <w:t>鑑定技師或建築師檢討</w:t>
            </w:r>
            <w:r w:rsidR="00D1720B">
              <w:rPr>
                <w:rFonts w:ascii="標楷體" w:eastAsia="標楷體" w:hAnsi="標楷體" w:hint="eastAsia"/>
                <w:b/>
                <w:sz w:val="20"/>
                <w:szCs w:val="20"/>
              </w:rPr>
              <w:t>結果</w:t>
            </w:r>
          </w:p>
        </w:tc>
      </w:tr>
      <w:tr w:rsidR="00637333" w:rsidRPr="0005470F" w:rsidTr="00F978A9">
        <w:trPr>
          <w:cantSplit/>
          <w:trHeight w:val="3648"/>
          <w:jc w:val="center"/>
        </w:trPr>
        <w:tc>
          <w:tcPr>
            <w:tcW w:w="4465" w:type="pct"/>
          </w:tcPr>
          <w:p w:rsidR="001970B2" w:rsidRPr="006E1800" w:rsidRDefault="0050664C" w:rsidP="006E1800">
            <w:pPr>
              <w:pStyle w:val="a9"/>
              <w:numPr>
                <w:ilvl w:val="0"/>
                <w:numId w:val="5"/>
              </w:numPr>
              <w:spacing w:line="300" w:lineRule="exact"/>
              <w:ind w:leftChars="0"/>
              <w:jc w:val="both"/>
              <w:rPr>
                <w:rFonts w:ascii="標楷體" w:eastAsia="標楷體" w:hAnsi="標楷體"/>
                <w:sz w:val="16"/>
                <w:szCs w:val="16"/>
              </w:rPr>
            </w:pPr>
            <w:r w:rsidRPr="006E1800">
              <w:rPr>
                <w:rFonts w:ascii="標楷體" w:eastAsia="標楷體" w:hAnsi="標楷體" w:hint="eastAsia"/>
                <w:sz w:val="16"/>
                <w:szCs w:val="16"/>
              </w:rPr>
              <w:t>依</w:t>
            </w:r>
            <w:r w:rsidR="006E1800" w:rsidRPr="006E1800">
              <w:rPr>
                <w:rFonts w:ascii="標楷體" w:eastAsia="標楷體" w:hAnsi="標楷體" w:cs="細明體" w:hint="eastAsia"/>
                <w:kern w:val="0"/>
                <w:sz w:val="16"/>
                <w:szCs w:val="16"/>
              </w:rPr>
              <w:t>本自治條例第六條</w:t>
            </w:r>
            <w:proofErr w:type="gramStart"/>
            <w:r w:rsidR="006E1800" w:rsidRPr="006E1800">
              <w:rPr>
                <w:rFonts w:ascii="標楷體" w:eastAsia="標楷體" w:hAnsi="標楷體" w:cs="細明體" w:hint="eastAsia"/>
                <w:kern w:val="0"/>
                <w:sz w:val="16"/>
                <w:szCs w:val="16"/>
              </w:rPr>
              <w:t>規定</w:t>
            </w:r>
            <w:r w:rsidRPr="006E1800">
              <w:rPr>
                <w:rFonts w:ascii="標楷體" w:eastAsia="標楷體" w:hAnsi="標楷體" w:hint="eastAsia"/>
                <w:sz w:val="16"/>
                <w:szCs w:val="16"/>
              </w:rPr>
              <w:t>規定</w:t>
            </w:r>
            <w:proofErr w:type="gramEnd"/>
            <w:r w:rsidRPr="006E1800">
              <w:rPr>
                <w:rFonts w:ascii="標楷體" w:eastAsia="標楷體" w:hAnsi="標楷體" w:hint="eastAsia"/>
                <w:sz w:val="16"/>
                <w:szCs w:val="16"/>
              </w:rPr>
              <w:t>申請核定</w:t>
            </w:r>
            <w:r w:rsidR="001970B2" w:rsidRPr="006E1800">
              <w:rPr>
                <w:rFonts w:ascii="標楷體" w:eastAsia="標楷體" w:hAnsi="標楷體" w:hint="eastAsia"/>
                <w:sz w:val="16"/>
                <w:szCs w:val="16"/>
              </w:rPr>
              <w:t>，應備具文件如下：</w:t>
            </w:r>
          </w:p>
          <w:p w:rsidR="001970B2" w:rsidRPr="006E1800" w:rsidRDefault="001970B2" w:rsidP="009C7430">
            <w:pPr>
              <w:spacing w:line="300" w:lineRule="exact"/>
              <w:ind w:leftChars="112" w:left="589" w:hangingChars="200" w:hanging="320"/>
              <w:jc w:val="both"/>
              <w:rPr>
                <w:rFonts w:ascii="標楷體" w:eastAsia="標楷體" w:hAnsi="標楷體"/>
                <w:sz w:val="16"/>
                <w:szCs w:val="16"/>
              </w:rPr>
            </w:pPr>
            <w:r w:rsidRPr="006E1800">
              <w:rPr>
                <w:rFonts w:ascii="標楷體" w:eastAsia="標楷體" w:hAnsi="標楷體" w:hint="eastAsia"/>
                <w:sz w:val="16"/>
                <w:szCs w:val="16"/>
              </w:rPr>
              <w:t>（一）申請書                □有       □無</w:t>
            </w:r>
          </w:p>
          <w:p w:rsidR="006E1800" w:rsidRPr="006E1800" w:rsidRDefault="001970B2" w:rsidP="009C7430">
            <w:pPr>
              <w:spacing w:line="300" w:lineRule="exact"/>
              <w:ind w:leftChars="112" w:left="589" w:hangingChars="200" w:hanging="320"/>
              <w:jc w:val="both"/>
              <w:rPr>
                <w:rFonts w:ascii="標楷體" w:eastAsia="標楷體" w:hAnsi="標楷體"/>
                <w:sz w:val="16"/>
                <w:szCs w:val="16"/>
              </w:rPr>
            </w:pPr>
            <w:r w:rsidRPr="006E1800">
              <w:rPr>
                <w:rFonts w:ascii="標楷體" w:eastAsia="標楷體" w:hAnsi="標楷體" w:hint="eastAsia"/>
                <w:sz w:val="16"/>
                <w:szCs w:val="16"/>
              </w:rPr>
              <w:t>（二）</w:t>
            </w:r>
            <w:r w:rsidR="006E1800" w:rsidRPr="006E1800">
              <w:rPr>
                <w:rFonts w:ascii="標楷體" w:eastAsia="標楷體" w:hAnsi="標楷體" w:hint="eastAsia"/>
                <w:sz w:val="16"/>
                <w:szCs w:val="16"/>
              </w:rPr>
              <w:t>同意書                □有       □無</w:t>
            </w:r>
          </w:p>
          <w:p w:rsidR="001970B2" w:rsidRPr="006E1800" w:rsidRDefault="006E1800" w:rsidP="009C7430">
            <w:pPr>
              <w:spacing w:line="300" w:lineRule="exact"/>
              <w:ind w:leftChars="112" w:left="589" w:hangingChars="200" w:hanging="320"/>
              <w:jc w:val="both"/>
              <w:rPr>
                <w:rFonts w:ascii="標楷體" w:eastAsia="標楷體" w:hAnsi="標楷體"/>
                <w:sz w:val="16"/>
                <w:szCs w:val="16"/>
              </w:rPr>
            </w:pPr>
            <w:r w:rsidRPr="006E1800">
              <w:rPr>
                <w:rFonts w:ascii="標楷體" w:eastAsia="標楷體" w:hAnsi="標楷體" w:hint="eastAsia"/>
                <w:sz w:val="16"/>
                <w:szCs w:val="16"/>
              </w:rPr>
              <w:t>（三）</w:t>
            </w:r>
            <w:r w:rsidR="001970B2" w:rsidRPr="006E1800">
              <w:rPr>
                <w:rFonts w:ascii="標楷體" w:eastAsia="標楷體" w:hAnsi="標楷體" w:hint="eastAsia"/>
                <w:sz w:val="16"/>
                <w:szCs w:val="16"/>
              </w:rPr>
              <w:t>使用執照影本          □有       □無</w:t>
            </w:r>
          </w:p>
          <w:p w:rsidR="001970B2" w:rsidRPr="006E1800" w:rsidRDefault="006E1800" w:rsidP="009C7430">
            <w:pPr>
              <w:spacing w:line="300" w:lineRule="exact"/>
              <w:ind w:leftChars="112" w:left="589" w:hangingChars="200" w:hanging="320"/>
              <w:jc w:val="both"/>
              <w:rPr>
                <w:rFonts w:ascii="標楷體" w:eastAsia="標楷體" w:hAnsi="標楷體"/>
                <w:sz w:val="16"/>
                <w:szCs w:val="16"/>
              </w:rPr>
            </w:pPr>
            <w:r w:rsidRPr="006E1800">
              <w:rPr>
                <w:rFonts w:ascii="標楷體" w:eastAsia="標楷體" w:hAnsi="標楷體" w:hint="eastAsia"/>
                <w:sz w:val="16"/>
                <w:szCs w:val="16"/>
              </w:rPr>
              <w:t>（四）</w:t>
            </w:r>
            <w:r w:rsidR="001970B2" w:rsidRPr="006E1800">
              <w:rPr>
                <w:rFonts w:ascii="標楷體" w:eastAsia="標楷體" w:hAnsi="標楷體" w:hint="eastAsia"/>
                <w:sz w:val="16"/>
                <w:szCs w:val="16"/>
              </w:rPr>
              <w:t>建物登記謄本          □有       □無</w:t>
            </w:r>
          </w:p>
          <w:p w:rsidR="001970B2" w:rsidRPr="006E1800" w:rsidRDefault="006E1800" w:rsidP="009C7430">
            <w:pPr>
              <w:spacing w:line="300" w:lineRule="exact"/>
              <w:ind w:leftChars="112" w:left="589" w:hangingChars="200" w:hanging="320"/>
              <w:jc w:val="both"/>
              <w:rPr>
                <w:rFonts w:ascii="標楷體" w:eastAsia="標楷體" w:hAnsi="標楷體"/>
                <w:sz w:val="16"/>
                <w:szCs w:val="16"/>
              </w:rPr>
            </w:pPr>
            <w:r w:rsidRPr="006E1800">
              <w:rPr>
                <w:rFonts w:ascii="標楷體" w:eastAsia="標楷體" w:hAnsi="標楷體" w:hint="eastAsia"/>
                <w:sz w:val="16"/>
                <w:szCs w:val="16"/>
              </w:rPr>
              <w:t>（五）</w:t>
            </w:r>
            <w:r w:rsidR="001970B2" w:rsidRPr="006E1800">
              <w:rPr>
                <w:rFonts w:ascii="標楷體" w:eastAsia="標楷體" w:hAnsi="標楷體" w:hint="eastAsia"/>
                <w:sz w:val="16"/>
                <w:szCs w:val="16"/>
              </w:rPr>
              <w:t>鑑定報告              □有       □無</w:t>
            </w:r>
          </w:p>
          <w:p w:rsidR="001970B2" w:rsidRPr="006E1800" w:rsidRDefault="001970B2" w:rsidP="009C7430">
            <w:pPr>
              <w:spacing w:line="280" w:lineRule="exact"/>
              <w:jc w:val="both"/>
              <w:rPr>
                <w:rFonts w:ascii="標楷體" w:eastAsia="標楷體" w:hAnsi="標楷體"/>
                <w:sz w:val="16"/>
                <w:szCs w:val="16"/>
              </w:rPr>
            </w:pPr>
            <w:r w:rsidRPr="006E1800">
              <w:rPr>
                <w:rFonts w:ascii="標楷體" w:eastAsia="標楷體" w:hAnsi="標楷體" w:hint="eastAsia"/>
                <w:sz w:val="16"/>
                <w:szCs w:val="16"/>
              </w:rPr>
              <w:t xml:space="preserve">　</w:t>
            </w:r>
            <w:r w:rsidR="006E1800" w:rsidRPr="006E1800">
              <w:rPr>
                <w:rFonts w:ascii="標楷體" w:eastAsia="標楷體" w:hAnsi="標楷體" w:hint="eastAsia"/>
                <w:sz w:val="16"/>
                <w:szCs w:val="16"/>
              </w:rPr>
              <w:t xml:space="preserve"> （六）</w:t>
            </w:r>
            <w:r w:rsidRPr="006E1800">
              <w:rPr>
                <w:rFonts w:ascii="標楷體" w:eastAsia="標楷體" w:hAnsi="標楷體" w:hint="eastAsia"/>
                <w:sz w:val="16"/>
                <w:szCs w:val="16"/>
              </w:rPr>
              <w:t>其他</w:t>
            </w:r>
            <w:r w:rsidR="00D35A07" w:rsidRPr="006E1800">
              <w:rPr>
                <w:rFonts w:ascii="標楷體" w:eastAsia="標楷體" w:hAnsi="標楷體" w:hint="eastAsia"/>
                <w:sz w:val="16"/>
                <w:szCs w:val="16"/>
              </w:rPr>
              <w:t>經本府指定</w:t>
            </w:r>
            <w:r w:rsidRPr="006E1800">
              <w:rPr>
                <w:rFonts w:ascii="標楷體" w:eastAsia="標楷體" w:hAnsi="標楷體" w:hint="eastAsia"/>
                <w:sz w:val="16"/>
                <w:szCs w:val="16"/>
              </w:rPr>
              <w:t>之文件：</w:t>
            </w:r>
            <w:r w:rsidR="00AA03D8">
              <w:rPr>
                <w:rFonts w:ascii="標楷體" w:eastAsia="標楷體" w:hAnsi="標楷體" w:hint="eastAsia"/>
                <w:sz w:val="16"/>
                <w:szCs w:val="16"/>
              </w:rPr>
              <w:t xml:space="preserve">本自治條例及鑑定原則                                </w:t>
            </w:r>
            <w:r w:rsidRPr="006E1800">
              <w:rPr>
                <w:rFonts w:ascii="標楷體" w:eastAsia="標楷體" w:hAnsi="標楷體" w:hint="eastAsia"/>
                <w:sz w:val="16"/>
                <w:szCs w:val="16"/>
              </w:rPr>
              <w:t xml:space="preserve">         □有       □無</w:t>
            </w:r>
          </w:p>
          <w:p w:rsidR="001970B2" w:rsidRPr="006E1800" w:rsidRDefault="001970B2" w:rsidP="009C7430">
            <w:pPr>
              <w:spacing w:line="280" w:lineRule="exact"/>
              <w:jc w:val="both"/>
              <w:rPr>
                <w:rFonts w:ascii="標楷體" w:eastAsia="標楷體" w:hAnsi="標楷體"/>
                <w:sz w:val="16"/>
                <w:szCs w:val="16"/>
              </w:rPr>
            </w:pPr>
            <w:r w:rsidRPr="006E1800">
              <w:rPr>
                <w:rFonts w:ascii="標楷體" w:eastAsia="標楷體" w:hAnsi="標楷體" w:hint="eastAsia"/>
                <w:sz w:val="16"/>
                <w:szCs w:val="16"/>
              </w:rPr>
              <w:t xml:space="preserve">                         </w:t>
            </w:r>
            <w:r w:rsidR="00D35A07" w:rsidRPr="006E1800">
              <w:rPr>
                <w:rFonts w:ascii="標楷體" w:eastAsia="標楷體" w:hAnsi="標楷體" w:hint="eastAsia"/>
                <w:sz w:val="16"/>
                <w:szCs w:val="16"/>
              </w:rPr>
              <w:t xml:space="preserve">      </w:t>
            </w:r>
            <w:r w:rsidR="004061C6" w:rsidRPr="006E1800">
              <w:rPr>
                <w:rFonts w:ascii="標楷體" w:eastAsia="標楷體" w:hAnsi="標楷體" w:hint="eastAsia"/>
                <w:sz w:val="16"/>
                <w:szCs w:val="16"/>
              </w:rPr>
              <w:t>新北市政府</w:t>
            </w:r>
            <w:r w:rsidRPr="006E1800">
              <w:rPr>
                <w:rFonts w:ascii="標楷體" w:eastAsia="標楷體" w:hAnsi="標楷體" w:hint="eastAsia"/>
                <w:sz w:val="16"/>
                <w:szCs w:val="16"/>
              </w:rPr>
              <w:t>高氯離子鋼筋混凝土建築物處理及鑑定實施要點檢核表   □有       □無</w:t>
            </w:r>
          </w:p>
          <w:p w:rsidR="00D35A07" w:rsidRPr="006E1800" w:rsidRDefault="001970B2" w:rsidP="00D35A07">
            <w:pPr>
              <w:spacing w:line="280" w:lineRule="exact"/>
              <w:jc w:val="both"/>
              <w:rPr>
                <w:rFonts w:ascii="標楷體" w:eastAsia="標楷體" w:hAnsi="標楷體"/>
                <w:sz w:val="16"/>
                <w:szCs w:val="16"/>
              </w:rPr>
            </w:pPr>
            <w:r w:rsidRPr="006E1800">
              <w:rPr>
                <w:rFonts w:ascii="標楷體" w:eastAsia="標楷體" w:hAnsi="標楷體" w:hint="eastAsia"/>
                <w:sz w:val="16"/>
                <w:szCs w:val="16"/>
              </w:rPr>
              <w:t xml:space="preserve">                         </w:t>
            </w:r>
            <w:r w:rsidR="00D35A07" w:rsidRPr="006E1800">
              <w:rPr>
                <w:rFonts w:ascii="標楷體" w:eastAsia="標楷體" w:hAnsi="標楷體" w:hint="eastAsia"/>
                <w:sz w:val="16"/>
                <w:szCs w:val="16"/>
              </w:rPr>
              <w:t xml:space="preserve">      </w:t>
            </w:r>
            <w:r w:rsidRPr="006E1800">
              <w:rPr>
                <w:rFonts w:ascii="標楷體" w:eastAsia="標楷體" w:hAnsi="標楷體" w:hint="eastAsia"/>
                <w:sz w:val="16"/>
                <w:szCs w:val="16"/>
              </w:rPr>
              <w:t>土地登記謄本                                                 □有       □無</w:t>
            </w:r>
            <w:r w:rsidR="00D35A07" w:rsidRPr="006E1800">
              <w:rPr>
                <w:rFonts w:ascii="標楷體" w:eastAsia="標楷體" w:hAnsi="標楷體"/>
                <w:sz w:val="16"/>
                <w:szCs w:val="16"/>
              </w:rPr>
              <w:br/>
            </w:r>
            <w:r w:rsidR="00D35A07" w:rsidRPr="006E1800">
              <w:rPr>
                <w:rFonts w:ascii="標楷體" w:eastAsia="標楷體" w:hAnsi="標楷體" w:hint="eastAsia"/>
                <w:sz w:val="16"/>
                <w:szCs w:val="16"/>
              </w:rPr>
              <w:t xml:space="preserve">                               </w:t>
            </w:r>
            <w:r w:rsidR="00DE260C" w:rsidRPr="006E1800">
              <w:rPr>
                <w:rFonts w:ascii="標楷體" w:eastAsia="標楷體" w:hAnsi="標楷體" w:hint="eastAsia"/>
                <w:sz w:val="16"/>
                <w:szCs w:val="16"/>
              </w:rPr>
              <w:t>建築物所有權人</w:t>
            </w:r>
            <w:r w:rsidR="00D35A07" w:rsidRPr="006E1800">
              <w:rPr>
                <w:rFonts w:ascii="標楷體" w:eastAsia="標楷體" w:hAnsi="標楷體" w:hint="eastAsia"/>
                <w:sz w:val="16"/>
                <w:szCs w:val="16"/>
              </w:rPr>
              <w:t>同意名冊                                       □有       □無</w:t>
            </w:r>
          </w:p>
          <w:p w:rsidR="001970B2" w:rsidRPr="006E1800" w:rsidRDefault="00D35A07" w:rsidP="00DE260C">
            <w:pPr>
              <w:spacing w:line="280" w:lineRule="exact"/>
              <w:jc w:val="both"/>
              <w:rPr>
                <w:rFonts w:ascii="標楷體" w:eastAsia="標楷體" w:hAnsi="標楷體"/>
                <w:b/>
                <w:sz w:val="16"/>
                <w:szCs w:val="16"/>
              </w:rPr>
            </w:pPr>
            <w:r w:rsidRPr="006E1800">
              <w:rPr>
                <w:rFonts w:ascii="標楷體" w:eastAsia="標楷體" w:hAnsi="標楷體" w:hint="eastAsia"/>
                <w:sz w:val="16"/>
                <w:szCs w:val="16"/>
              </w:rPr>
              <w:t xml:space="preserve">                               </w:t>
            </w:r>
            <w:r w:rsidR="00DE260C" w:rsidRPr="006E1800">
              <w:rPr>
                <w:rFonts w:ascii="標楷體" w:eastAsia="標楷體" w:hAnsi="標楷體" w:hint="eastAsia"/>
                <w:sz w:val="16"/>
                <w:szCs w:val="16"/>
              </w:rPr>
              <w:t>建築物</w:t>
            </w:r>
            <w:r w:rsidRPr="006E1800">
              <w:rPr>
                <w:rFonts w:ascii="標楷體" w:eastAsia="標楷體" w:hAnsi="標楷體" w:hint="eastAsia"/>
                <w:sz w:val="16"/>
                <w:szCs w:val="16"/>
              </w:rPr>
              <w:t>所有權人身分證正、反面影本                             □有       □無</w:t>
            </w:r>
            <w:r w:rsidRPr="006E1800">
              <w:rPr>
                <w:rFonts w:ascii="標楷體" w:eastAsia="標楷體" w:hAnsi="標楷體"/>
                <w:sz w:val="16"/>
                <w:szCs w:val="16"/>
              </w:rPr>
              <w:br/>
            </w:r>
            <w:r w:rsidRPr="006E1800">
              <w:rPr>
                <w:rFonts w:ascii="標楷體" w:eastAsia="標楷體" w:hAnsi="標楷體" w:hint="eastAsia"/>
                <w:sz w:val="16"/>
                <w:szCs w:val="16"/>
              </w:rPr>
              <w:t xml:space="preserve">                               </w:t>
            </w:r>
            <w:r w:rsidR="00DE260C" w:rsidRPr="006E1800">
              <w:rPr>
                <w:rFonts w:ascii="標楷體" w:eastAsia="標楷體" w:hAnsi="標楷體" w:hint="eastAsia"/>
                <w:sz w:val="16"/>
                <w:szCs w:val="16"/>
              </w:rPr>
              <w:t>委託</w:t>
            </w:r>
            <w:r w:rsidRPr="006E1800">
              <w:rPr>
                <w:rFonts w:ascii="標楷體" w:eastAsia="標楷體" w:hAnsi="標楷體" w:hint="eastAsia"/>
                <w:sz w:val="16"/>
                <w:szCs w:val="16"/>
              </w:rPr>
              <w:t xml:space="preserve">書 </w:t>
            </w:r>
            <w:r w:rsidR="00DE260C" w:rsidRPr="006E1800">
              <w:rPr>
                <w:rFonts w:ascii="標楷體" w:eastAsia="標楷體" w:hAnsi="標楷體" w:hint="eastAsia"/>
                <w:sz w:val="16"/>
                <w:szCs w:val="16"/>
              </w:rPr>
              <w:t xml:space="preserve">    </w:t>
            </w:r>
            <w:r w:rsidRPr="006E1800">
              <w:rPr>
                <w:rFonts w:ascii="標楷體" w:eastAsia="標楷體" w:hAnsi="標楷體" w:hint="eastAsia"/>
                <w:sz w:val="16"/>
                <w:szCs w:val="16"/>
              </w:rPr>
              <w:t xml:space="preserve">                                                  □有       □無</w:t>
            </w:r>
          </w:p>
        </w:tc>
        <w:tc>
          <w:tcPr>
            <w:tcW w:w="535" w:type="pct"/>
            <w:shd w:val="clear" w:color="auto" w:fill="auto"/>
          </w:tcPr>
          <w:p w:rsidR="001970B2" w:rsidRPr="006E1800" w:rsidRDefault="001970B2" w:rsidP="009C7430">
            <w:pPr>
              <w:spacing w:line="240" w:lineRule="exact"/>
              <w:jc w:val="both"/>
              <w:rPr>
                <w:rFonts w:ascii="標楷體" w:eastAsia="標楷體" w:hAnsi="標楷體"/>
                <w:b/>
                <w:sz w:val="16"/>
                <w:szCs w:val="16"/>
              </w:rPr>
            </w:pPr>
          </w:p>
        </w:tc>
      </w:tr>
      <w:tr w:rsidR="00637333" w:rsidRPr="0005470F" w:rsidTr="00BA6979">
        <w:trPr>
          <w:cantSplit/>
          <w:trHeight w:val="2465"/>
          <w:jc w:val="center"/>
        </w:trPr>
        <w:tc>
          <w:tcPr>
            <w:tcW w:w="4465" w:type="pct"/>
          </w:tcPr>
          <w:p w:rsidR="001970B2" w:rsidRPr="006E1800" w:rsidRDefault="00F978A9" w:rsidP="009C7430">
            <w:pPr>
              <w:spacing w:line="300" w:lineRule="exact"/>
              <w:ind w:left="320" w:hangingChars="200" w:hanging="320"/>
              <w:jc w:val="both"/>
              <w:rPr>
                <w:rFonts w:ascii="標楷體" w:eastAsia="標楷體" w:hAnsi="標楷體"/>
                <w:sz w:val="16"/>
                <w:szCs w:val="16"/>
              </w:rPr>
            </w:pPr>
            <w:r>
              <w:rPr>
                <w:rFonts w:ascii="標楷體" w:eastAsia="標楷體" w:hAnsi="標楷體" w:hint="eastAsia"/>
                <w:sz w:val="16"/>
                <w:szCs w:val="16"/>
              </w:rPr>
              <w:lastRenderedPageBreak/>
              <w:t>二</w:t>
            </w:r>
            <w:r w:rsidR="0050664C" w:rsidRPr="006E1800">
              <w:rPr>
                <w:rFonts w:ascii="標楷體" w:eastAsia="標楷體" w:hAnsi="標楷體" w:hint="eastAsia"/>
                <w:sz w:val="16"/>
                <w:szCs w:val="16"/>
              </w:rPr>
              <w:t>、鑑定報告應載明</w:t>
            </w:r>
            <w:r w:rsidR="001970B2" w:rsidRPr="006E1800">
              <w:rPr>
                <w:rFonts w:ascii="標楷體" w:eastAsia="標楷體" w:hAnsi="標楷體" w:hint="eastAsia"/>
                <w:sz w:val="16"/>
                <w:szCs w:val="16"/>
              </w:rPr>
              <w:t>下</w:t>
            </w:r>
            <w:r w:rsidR="0050664C" w:rsidRPr="006E1800">
              <w:rPr>
                <w:rFonts w:ascii="標楷體" w:eastAsia="標楷體" w:hAnsi="標楷體" w:hint="eastAsia"/>
                <w:sz w:val="16"/>
                <w:szCs w:val="16"/>
              </w:rPr>
              <w:t>列事項</w:t>
            </w:r>
            <w:r w:rsidR="001970B2" w:rsidRPr="006E1800">
              <w:rPr>
                <w:rFonts w:ascii="標楷體" w:eastAsia="標楷體" w:hAnsi="標楷體" w:hint="eastAsia"/>
                <w:sz w:val="16"/>
                <w:szCs w:val="16"/>
              </w:rPr>
              <w:t>：</w:t>
            </w:r>
          </w:p>
          <w:p w:rsidR="001970B2" w:rsidRPr="006E1800" w:rsidRDefault="001970B2" w:rsidP="009C7430">
            <w:pPr>
              <w:spacing w:line="300" w:lineRule="exact"/>
              <w:ind w:leftChars="86" w:left="526" w:hangingChars="200" w:hanging="320"/>
              <w:rPr>
                <w:rFonts w:ascii="標楷體" w:eastAsia="標楷體" w:hAnsi="標楷體"/>
                <w:sz w:val="16"/>
                <w:szCs w:val="16"/>
              </w:rPr>
            </w:pPr>
            <w:r w:rsidRPr="006E1800">
              <w:rPr>
                <w:rFonts w:ascii="標楷體" w:eastAsia="標楷體" w:hAnsi="標楷體" w:hint="eastAsia"/>
                <w:sz w:val="16"/>
                <w:szCs w:val="16"/>
              </w:rPr>
              <w:t>（一）鑑定標的物基本資料              □有（第</w:t>
            </w:r>
            <w:r w:rsidRPr="006E1800">
              <w:rPr>
                <w:rFonts w:ascii="標楷體" w:eastAsia="標楷體" w:hAnsi="標楷體" w:hint="eastAsia"/>
                <w:sz w:val="16"/>
                <w:szCs w:val="16"/>
                <w:u w:val="single"/>
              </w:rPr>
              <w:t xml:space="preserve">          </w:t>
            </w:r>
            <w:r w:rsidRPr="006E1800">
              <w:rPr>
                <w:rFonts w:ascii="標楷體" w:eastAsia="標楷體" w:hAnsi="標楷體" w:hint="eastAsia"/>
                <w:sz w:val="16"/>
                <w:szCs w:val="16"/>
              </w:rPr>
              <w:t>頁）   □無</w:t>
            </w:r>
          </w:p>
          <w:p w:rsidR="001970B2" w:rsidRPr="006E1800" w:rsidRDefault="001970B2" w:rsidP="009C7430">
            <w:pPr>
              <w:spacing w:line="300" w:lineRule="exact"/>
              <w:ind w:leftChars="86" w:left="526" w:hangingChars="200" w:hanging="320"/>
              <w:rPr>
                <w:rFonts w:ascii="標楷體" w:eastAsia="標楷體" w:hAnsi="標楷體"/>
                <w:sz w:val="16"/>
                <w:szCs w:val="16"/>
              </w:rPr>
            </w:pPr>
            <w:r w:rsidRPr="006E1800">
              <w:rPr>
                <w:rFonts w:ascii="標楷體" w:eastAsia="標楷體" w:hAnsi="標楷體" w:hint="eastAsia"/>
                <w:sz w:val="16"/>
                <w:szCs w:val="16"/>
              </w:rPr>
              <w:t>（二）鑑定範圍                        □有（第</w:t>
            </w:r>
            <w:r w:rsidRPr="006E1800">
              <w:rPr>
                <w:rFonts w:ascii="標楷體" w:eastAsia="標楷體" w:hAnsi="標楷體" w:hint="eastAsia"/>
                <w:sz w:val="16"/>
                <w:szCs w:val="16"/>
                <w:u w:val="single"/>
              </w:rPr>
              <w:t xml:space="preserve">          </w:t>
            </w:r>
            <w:r w:rsidRPr="006E1800">
              <w:rPr>
                <w:rFonts w:ascii="標楷體" w:eastAsia="標楷體" w:hAnsi="標楷體" w:hint="eastAsia"/>
                <w:sz w:val="16"/>
                <w:szCs w:val="16"/>
              </w:rPr>
              <w:t>頁）   □無</w:t>
            </w:r>
          </w:p>
          <w:p w:rsidR="001970B2" w:rsidRPr="006E1800" w:rsidRDefault="001970B2" w:rsidP="009C7430">
            <w:pPr>
              <w:spacing w:line="300" w:lineRule="exact"/>
              <w:ind w:leftChars="86" w:left="526" w:hangingChars="200" w:hanging="320"/>
              <w:rPr>
                <w:rFonts w:ascii="標楷體" w:eastAsia="標楷體" w:hAnsi="標楷體"/>
                <w:sz w:val="16"/>
                <w:szCs w:val="16"/>
              </w:rPr>
            </w:pPr>
            <w:r w:rsidRPr="006E1800">
              <w:rPr>
                <w:rFonts w:ascii="標楷體" w:eastAsia="標楷體" w:hAnsi="標楷體" w:hint="eastAsia"/>
                <w:sz w:val="16"/>
                <w:szCs w:val="16"/>
              </w:rPr>
              <w:t>（三）鑑定內容、項目                  □有（第</w:t>
            </w:r>
            <w:r w:rsidRPr="006E1800">
              <w:rPr>
                <w:rFonts w:ascii="標楷體" w:eastAsia="標楷體" w:hAnsi="標楷體" w:hint="eastAsia"/>
                <w:sz w:val="16"/>
                <w:szCs w:val="16"/>
                <w:u w:val="single"/>
              </w:rPr>
              <w:t xml:space="preserve">          </w:t>
            </w:r>
            <w:r w:rsidRPr="006E1800">
              <w:rPr>
                <w:rFonts w:ascii="標楷體" w:eastAsia="標楷體" w:hAnsi="標楷體" w:hint="eastAsia"/>
                <w:sz w:val="16"/>
                <w:szCs w:val="16"/>
              </w:rPr>
              <w:t>頁）   □無</w:t>
            </w:r>
          </w:p>
          <w:p w:rsidR="001970B2" w:rsidRPr="006E1800" w:rsidRDefault="001970B2" w:rsidP="009C7430">
            <w:pPr>
              <w:spacing w:line="300" w:lineRule="exact"/>
              <w:ind w:leftChars="86" w:left="526" w:hangingChars="200" w:hanging="320"/>
              <w:rPr>
                <w:rFonts w:ascii="標楷體" w:eastAsia="標楷體" w:hAnsi="標楷體"/>
                <w:sz w:val="16"/>
                <w:szCs w:val="16"/>
              </w:rPr>
            </w:pPr>
            <w:r w:rsidRPr="006E1800">
              <w:rPr>
                <w:rFonts w:ascii="標楷體" w:eastAsia="標楷體" w:hAnsi="標楷體" w:hint="eastAsia"/>
                <w:sz w:val="16"/>
                <w:szCs w:val="16"/>
              </w:rPr>
              <w:t>（四）鑑定經過                        □有（第</w:t>
            </w:r>
            <w:r w:rsidRPr="006E1800">
              <w:rPr>
                <w:rFonts w:ascii="標楷體" w:eastAsia="標楷體" w:hAnsi="標楷體" w:hint="eastAsia"/>
                <w:sz w:val="16"/>
                <w:szCs w:val="16"/>
                <w:u w:val="single"/>
              </w:rPr>
              <w:t xml:space="preserve">          </w:t>
            </w:r>
            <w:r w:rsidRPr="006E1800">
              <w:rPr>
                <w:rFonts w:ascii="標楷體" w:eastAsia="標楷體" w:hAnsi="標楷體" w:hint="eastAsia"/>
                <w:sz w:val="16"/>
                <w:szCs w:val="16"/>
              </w:rPr>
              <w:t>頁）   □無</w:t>
            </w:r>
          </w:p>
          <w:p w:rsidR="001970B2" w:rsidRPr="006E1800" w:rsidRDefault="001970B2" w:rsidP="009C7430">
            <w:pPr>
              <w:spacing w:line="300" w:lineRule="exact"/>
              <w:ind w:leftChars="86" w:left="526" w:hangingChars="200" w:hanging="320"/>
              <w:rPr>
                <w:rFonts w:ascii="標楷體" w:eastAsia="標楷體" w:hAnsi="標楷體"/>
                <w:sz w:val="16"/>
                <w:szCs w:val="16"/>
              </w:rPr>
            </w:pPr>
            <w:r w:rsidRPr="006E1800">
              <w:rPr>
                <w:rFonts w:ascii="標楷體" w:eastAsia="標楷體" w:hAnsi="標楷體" w:hint="eastAsia"/>
                <w:sz w:val="16"/>
                <w:szCs w:val="16"/>
              </w:rPr>
              <w:t>（五）現況勘查結果（含現況照片）      □有（第</w:t>
            </w:r>
            <w:r w:rsidRPr="006E1800">
              <w:rPr>
                <w:rFonts w:ascii="標楷體" w:eastAsia="標楷體" w:hAnsi="標楷體" w:hint="eastAsia"/>
                <w:sz w:val="16"/>
                <w:szCs w:val="16"/>
                <w:u w:val="single"/>
              </w:rPr>
              <w:t xml:space="preserve">          </w:t>
            </w:r>
            <w:r w:rsidRPr="006E1800">
              <w:rPr>
                <w:rFonts w:ascii="標楷體" w:eastAsia="標楷體" w:hAnsi="標楷體" w:hint="eastAsia"/>
                <w:sz w:val="16"/>
                <w:szCs w:val="16"/>
              </w:rPr>
              <w:t>頁）   □無</w:t>
            </w:r>
          </w:p>
          <w:p w:rsidR="001970B2" w:rsidRPr="006E1800" w:rsidRDefault="001970B2" w:rsidP="009C7430">
            <w:pPr>
              <w:spacing w:line="300" w:lineRule="exact"/>
              <w:ind w:leftChars="86" w:left="526" w:hangingChars="200" w:hanging="320"/>
              <w:rPr>
                <w:rFonts w:ascii="標楷體" w:eastAsia="標楷體" w:hAnsi="標楷體"/>
                <w:sz w:val="16"/>
                <w:szCs w:val="16"/>
              </w:rPr>
            </w:pPr>
            <w:r w:rsidRPr="006E1800">
              <w:rPr>
                <w:rFonts w:ascii="標楷體" w:eastAsia="標楷體" w:hAnsi="標楷體" w:hint="eastAsia"/>
                <w:sz w:val="16"/>
                <w:szCs w:val="16"/>
              </w:rPr>
              <w:t>（六）</w:t>
            </w:r>
            <w:r w:rsidR="00DE260C" w:rsidRPr="006E1800">
              <w:rPr>
                <w:rFonts w:ascii="標楷體" w:eastAsia="標楷體" w:hAnsi="標楷體" w:hint="eastAsia"/>
                <w:sz w:val="16"/>
                <w:szCs w:val="16"/>
              </w:rPr>
              <w:t>載明下列事項之</w:t>
            </w:r>
            <w:r w:rsidRPr="006E1800">
              <w:rPr>
                <w:rFonts w:ascii="標楷體" w:eastAsia="標楷體" w:hAnsi="標楷體" w:hint="eastAsia"/>
                <w:sz w:val="16"/>
                <w:szCs w:val="16"/>
              </w:rPr>
              <w:t>鑑定結論          □有（第</w:t>
            </w:r>
            <w:r w:rsidRPr="006E1800">
              <w:rPr>
                <w:rFonts w:ascii="標楷體" w:eastAsia="標楷體" w:hAnsi="標楷體" w:hint="eastAsia"/>
                <w:sz w:val="16"/>
                <w:szCs w:val="16"/>
                <w:u w:val="single"/>
              </w:rPr>
              <w:t xml:space="preserve">          </w:t>
            </w:r>
            <w:r w:rsidRPr="006E1800">
              <w:rPr>
                <w:rFonts w:ascii="標楷體" w:eastAsia="標楷體" w:hAnsi="標楷體" w:hint="eastAsia"/>
                <w:sz w:val="16"/>
                <w:szCs w:val="16"/>
              </w:rPr>
              <w:t>頁）   □無</w:t>
            </w:r>
          </w:p>
          <w:p w:rsidR="001970B2" w:rsidRPr="006E1800" w:rsidRDefault="001970B2" w:rsidP="003C6F1E">
            <w:pPr>
              <w:spacing w:line="300" w:lineRule="exact"/>
              <w:ind w:leftChars="292" w:left="707" w:hangingChars="4" w:hanging="6"/>
              <w:rPr>
                <w:rFonts w:ascii="標楷體" w:eastAsia="標楷體" w:hAnsi="標楷體"/>
                <w:b/>
                <w:sz w:val="16"/>
                <w:szCs w:val="16"/>
              </w:rPr>
            </w:pPr>
            <w:r w:rsidRPr="006E1800">
              <w:rPr>
                <w:rFonts w:ascii="標楷體" w:eastAsia="標楷體" w:hAnsi="標楷體" w:hint="eastAsia"/>
                <w:b/>
                <w:sz w:val="16"/>
                <w:szCs w:val="16"/>
              </w:rPr>
              <w:t xml:space="preserve">※ </w:t>
            </w:r>
            <w:r w:rsidR="00DC743A" w:rsidRPr="006E1800">
              <w:rPr>
                <w:rFonts w:ascii="標楷體" w:eastAsia="標楷體" w:hAnsi="標楷體" w:hint="eastAsia"/>
                <w:b/>
                <w:sz w:val="16"/>
                <w:szCs w:val="16"/>
              </w:rPr>
              <w:t>鑑定結果為「拆除重建」者，另提供3</w:t>
            </w:r>
            <w:r w:rsidRPr="006E1800">
              <w:rPr>
                <w:rFonts w:ascii="標楷體" w:eastAsia="標楷體" w:hAnsi="標楷體" w:hint="eastAsia"/>
                <w:b/>
                <w:sz w:val="16"/>
                <w:szCs w:val="16"/>
              </w:rPr>
              <w:t>年內該建築物臨時性安全維護之建議：  □有（第</w:t>
            </w:r>
            <w:r w:rsidRPr="006E1800">
              <w:rPr>
                <w:rFonts w:ascii="標楷體" w:eastAsia="標楷體" w:hAnsi="標楷體" w:hint="eastAsia"/>
                <w:b/>
                <w:sz w:val="16"/>
                <w:szCs w:val="16"/>
                <w:u w:val="single"/>
              </w:rPr>
              <w:t xml:space="preserve">          </w:t>
            </w:r>
            <w:r w:rsidRPr="006E1800">
              <w:rPr>
                <w:rFonts w:ascii="標楷體" w:eastAsia="標楷體" w:hAnsi="標楷體" w:hint="eastAsia"/>
                <w:b/>
                <w:sz w:val="16"/>
                <w:szCs w:val="16"/>
              </w:rPr>
              <w:t>頁）   □無</w:t>
            </w:r>
          </w:p>
        </w:tc>
        <w:tc>
          <w:tcPr>
            <w:tcW w:w="535" w:type="pct"/>
            <w:shd w:val="clear" w:color="auto" w:fill="auto"/>
          </w:tcPr>
          <w:p w:rsidR="001970B2" w:rsidRPr="006E1800" w:rsidRDefault="001970B2" w:rsidP="009C7430">
            <w:pPr>
              <w:spacing w:line="240" w:lineRule="exact"/>
              <w:jc w:val="both"/>
              <w:rPr>
                <w:rFonts w:ascii="標楷體" w:eastAsia="標楷體" w:hAnsi="標楷體"/>
                <w:b/>
                <w:sz w:val="16"/>
                <w:szCs w:val="16"/>
              </w:rPr>
            </w:pPr>
          </w:p>
        </w:tc>
      </w:tr>
      <w:tr w:rsidR="00637333" w:rsidRPr="0005470F" w:rsidTr="006E1800">
        <w:trPr>
          <w:cantSplit/>
          <w:trHeight w:val="656"/>
          <w:jc w:val="center"/>
        </w:trPr>
        <w:tc>
          <w:tcPr>
            <w:tcW w:w="4465" w:type="pct"/>
            <w:vMerge w:val="restart"/>
          </w:tcPr>
          <w:p w:rsidR="001970B2" w:rsidRPr="006E1800" w:rsidRDefault="00F978A9" w:rsidP="009C7430">
            <w:pPr>
              <w:spacing w:line="300" w:lineRule="exact"/>
              <w:ind w:left="320" w:hangingChars="200" w:hanging="320"/>
              <w:jc w:val="both"/>
              <w:rPr>
                <w:rFonts w:ascii="標楷體" w:eastAsia="標楷體" w:hAnsi="標楷體"/>
                <w:sz w:val="16"/>
                <w:szCs w:val="16"/>
              </w:rPr>
            </w:pPr>
            <w:r>
              <w:rPr>
                <w:rFonts w:ascii="標楷體" w:eastAsia="標楷體" w:hAnsi="標楷體" w:hint="eastAsia"/>
                <w:sz w:val="16"/>
                <w:szCs w:val="16"/>
              </w:rPr>
              <w:t>三</w:t>
            </w:r>
            <w:r w:rsidR="001970B2" w:rsidRPr="006E1800">
              <w:rPr>
                <w:rFonts w:ascii="標楷體" w:eastAsia="標楷體" w:hAnsi="標楷體" w:hint="eastAsia"/>
                <w:sz w:val="16"/>
                <w:szCs w:val="16"/>
              </w:rPr>
              <w:t>、鑑定報告之</w:t>
            </w:r>
            <w:r w:rsidR="001970B2" w:rsidRPr="006E1800">
              <w:rPr>
                <w:rFonts w:ascii="標楷體" w:eastAsia="標楷體" w:hAnsi="標楷體"/>
                <w:sz w:val="16"/>
                <w:szCs w:val="16"/>
              </w:rPr>
              <w:t>鑑定</w:t>
            </w:r>
            <w:r w:rsidR="001970B2" w:rsidRPr="006E1800">
              <w:rPr>
                <w:rFonts w:ascii="標楷體" w:eastAsia="標楷體" w:hAnsi="標楷體" w:hint="eastAsia"/>
                <w:sz w:val="16"/>
                <w:szCs w:val="16"/>
              </w:rPr>
              <w:t>內容、</w:t>
            </w:r>
            <w:r w:rsidR="001970B2" w:rsidRPr="006E1800">
              <w:rPr>
                <w:rFonts w:ascii="標楷體" w:eastAsia="標楷體" w:hAnsi="標楷體"/>
                <w:sz w:val="16"/>
                <w:szCs w:val="16"/>
              </w:rPr>
              <w:t>項目</w:t>
            </w:r>
            <w:r w:rsidR="001970B2" w:rsidRPr="006E1800">
              <w:rPr>
                <w:rFonts w:ascii="標楷體" w:eastAsia="標楷體" w:hAnsi="標楷體" w:hint="eastAsia"/>
                <w:sz w:val="16"/>
                <w:szCs w:val="16"/>
              </w:rPr>
              <w:t>如下</w:t>
            </w:r>
            <w:r w:rsidR="001970B2" w:rsidRPr="006E1800">
              <w:rPr>
                <w:rFonts w:ascii="標楷體" w:eastAsia="標楷體" w:hAnsi="標楷體"/>
                <w:sz w:val="16"/>
                <w:szCs w:val="16"/>
              </w:rPr>
              <w:t>：</w:t>
            </w:r>
          </w:p>
          <w:p w:rsidR="001970B2" w:rsidRPr="006E1800" w:rsidRDefault="001970B2" w:rsidP="009C7430">
            <w:pPr>
              <w:spacing w:line="300" w:lineRule="exact"/>
              <w:ind w:leftChars="81" w:left="514" w:hangingChars="200" w:hanging="320"/>
              <w:jc w:val="both"/>
              <w:rPr>
                <w:rFonts w:ascii="標楷體" w:eastAsia="標楷體" w:hAnsi="標楷體"/>
                <w:sz w:val="16"/>
                <w:szCs w:val="16"/>
              </w:rPr>
            </w:pPr>
            <w:r w:rsidRPr="006E1800">
              <w:rPr>
                <w:rFonts w:ascii="標楷體" w:eastAsia="標楷體" w:hAnsi="標楷體"/>
                <w:sz w:val="16"/>
                <w:szCs w:val="16"/>
              </w:rPr>
              <w:t>（</w:t>
            </w:r>
            <w:r w:rsidRPr="006E1800">
              <w:rPr>
                <w:rFonts w:ascii="標楷體" w:eastAsia="標楷體" w:hAnsi="標楷體" w:hint="eastAsia"/>
                <w:sz w:val="16"/>
                <w:szCs w:val="16"/>
              </w:rPr>
              <w:t>一</w:t>
            </w:r>
            <w:r w:rsidRPr="006E1800">
              <w:rPr>
                <w:rFonts w:ascii="標楷體" w:eastAsia="標楷體" w:hAnsi="標楷體"/>
                <w:sz w:val="16"/>
                <w:szCs w:val="16"/>
              </w:rPr>
              <w:t>）混凝土檢測：</w:t>
            </w:r>
          </w:p>
          <w:p w:rsidR="001970B2" w:rsidRPr="006E1800" w:rsidRDefault="001970B2" w:rsidP="00D47C09">
            <w:pPr>
              <w:spacing w:line="300" w:lineRule="exact"/>
              <w:ind w:firstLineChars="400" w:firstLine="640"/>
              <w:jc w:val="both"/>
              <w:rPr>
                <w:rFonts w:ascii="標楷體" w:eastAsia="標楷體" w:hAnsi="標楷體"/>
                <w:sz w:val="16"/>
                <w:szCs w:val="16"/>
              </w:rPr>
            </w:pPr>
            <w:r w:rsidRPr="006E1800">
              <w:rPr>
                <w:rFonts w:ascii="標楷體" w:eastAsia="標楷體" w:hAnsi="標楷體" w:hint="eastAsia"/>
                <w:sz w:val="16"/>
                <w:szCs w:val="16"/>
              </w:rPr>
              <w:t xml:space="preserve">1. </w:t>
            </w:r>
            <w:r w:rsidRPr="006E1800">
              <w:rPr>
                <w:rFonts w:ascii="標楷體" w:eastAsia="標楷體" w:hAnsi="標楷體"/>
                <w:sz w:val="16"/>
                <w:szCs w:val="16"/>
              </w:rPr>
              <w:t>氯離子含量</w:t>
            </w:r>
            <w:r w:rsidRPr="006E1800">
              <w:rPr>
                <w:rFonts w:ascii="標楷體" w:eastAsia="標楷體" w:hAnsi="標楷體" w:hint="eastAsia"/>
                <w:sz w:val="16"/>
                <w:szCs w:val="16"/>
              </w:rPr>
              <w:t xml:space="preserve">      □有（第</w:t>
            </w:r>
            <w:r w:rsidRPr="006E1800">
              <w:rPr>
                <w:rFonts w:ascii="標楷體" w:eastAsia="標楷體" w:hAnsi="標楷體" w:hint="eastAsia"/>
                <w:sz w:val="16"/>
                <w:szCs w:val="16"/>
                <w:u w:val="single"/>
              </w:rPr>
              <w:t xml:space="preserve">          </w:t>
            </w:r>
            <w:r w:rsidRPr="006E1800">
              <w:rPr>
                <w:rFonts w:ascii="標楷體" w:eastAsia="標楷體" w:hAnsi="標楷體" w:hint="eastAsia"/>
                <w:sz w:val="16"/>
                <w:szCs w:val="16"/>
              </w:rPr>
              <w:t>頁）   □無</w:t>
            </w:r>
          </w:p>
          <w:p w:rsidR="001970B2" w:rsidRPr="006E1800" w:rsidRDefault="001970B2" w:rsidP="00D47C09">
            <w:pPr>
              <w:spacing w:line="300" w:lineRule="exact"/>
              <w:ind w:firstLineChars="400" w:firstLine="640"/>
              <w:jc w:val="both"/>
              <w:rPr>
                <w:rFonts w:ascii="標楷體" w:eastAsia="標楷體" w:hAnsi="標楷體"/>
                <w:sz w:val="16"/>
                <w:szCs w:val="16"/>
              </w:rPr>
            </w:pPr>
            <w:r w:rsidRPr="006E1800">
              <w:rPr>
                <w:rFonts w:ascii="標楷體" w:eastAsia="標楷體" w:hAnsi="標楷體" w:hint="eastAsia"/>
                <w:sz w:val="16"/>
                <w:szCs w:val="16"/>
              </w:rPr>
              <w:t xml:space="preserve">2. </w:t>
            </w:r>
            <w:r w:rsidRPr="006E1800">
              <w:rPr>
                <w:rFonts w:ascii="標楷體" w:eastAsia="標楷體" w:hAnsi="標楷體"/>
                <w:sz w:val="16"/>
                <w:szCs w:val="16"/>
              </w:rPr>
              <w:t>抗壓強度</w:t>
            </w:r>
            <w:r w:rsidRPr="006E1800">
              <w:rPr>
                <w:rFonts w:ascii="標楷體" w:eastAsia="標楷體" w:hAnsi="標楷體" w:hint="eastAsia"/>
                <w:sz w:val="16"/>
                <w:szCs w:val="16"/>
              </w:rPr>
              <w:t xml:space="preserve">        □有（第</w:t>
            </w:r>
            <w:r w:rsidRPr="006E1800">
              <w:rPr>
                <w:rFonts w:ascii="標楷體" w:eastAsia="標楷體" w:hAnsi="標楷體" w:hint="eastAsia"/>
                <w:sz w:val="16"/>
                <w:szCs w:val="16"/>
                <w:u w:val="single"/>
              </w:rPr>
              <w:t xml:space="preserve">          </w:t>
            </w:r>
            <w:r w:rsidRPr="006E1800">
              <w:rPr>
                <w:rFonts w:ascii="標楷體" w:eastAsia="標楷體" w:hAnsi="標楷體" w:hint="eastAsia"/>
                <w:sz w:val="16"/>
                <w:szCs w:val="16"/>
              </w:rPr>
              <w:t>頁）   □無</w:t>
            </w:r>
          </w:p>
          <w:p w:rsidR="001970B2" w:rsidRPr="006E1800" w:rsidRDefault="001970B2" w:rsidP="00D47C09">
            <w:pPr>
              <w:spacing w:line="300" w:lineRule="exact"/>
              <w:ind w:firstLineChars="400" w:firstLine="640"/>
              <w:jc w:val="both"/>
              <w:rPr>
                <w:rFonts w:ascii="標楷體" w:eastAsia="標楷體" w:hAnsi="標楷體"/>
                <w:sz w:val="16"/>
                <w:szCs w:val="16"/>
              </w:rPr>
            </w:pPr>
            <w:r w:rsidRPr="006E1800">
              <w:rPr>
                <w:rFonts w:ascii="標楷體" w:eastAsia="標楷體" w:hAnsi="標楷體" w:hint="eastAsia"/>
                <w:sz w:val="16"/>
                <w:szCs w:val="16"/>
              </w:rPr>
              <w:t>3. 中性化</w:t>
            </w:r>
            <w:r w:rsidRPr="006E1800">
              <w:rPr>
                <w:rFonts w:ascii="標楷體" w:eastAsia="標楷體" w:hAnsi="標楷體"/>
                <w:sz w:val="16"/>
                <w:szCs w:val="16"/>
              </w:rPr>
              <w:t>深度</w:t>
            </w:r>
            <w:r w:rsidRPr="006E1800">
              <w:rPr>
                <w:rFonts w:ascii="標楷體" w:eastAsia="標楷體" w:hAnsi="標楷體" w:hint="eastAsia"/>
                <w:sz w:val="16"/>
                <w:szCs w:val="16"/>
              </w:rPr>
              <w:t xml:space="preserve">      □有（第</w:t>
            </w:r>
            <w:r w:rsidRPr="006E1800">
              <w:rPr>
                <w:rFonts w:ascii="標楷體" w:eastAsia="標楷體" w:hAnsi="標楷體" w:hint="eastAsia"/>
                <w:sz w:val="16"/>
                <w:szCs w:val="16"/>
                <w:u w:val="single"/>
              </w:rPr>
              <w:t xml:space="preserve">          </w:t>
            </w:r>
            <w:r w:rsidRPr="006E1800">
              <w:rPr>
                <w:rFonts w:ascii="標楷體" w:eastAsia="標楷體" w:hAnsi="標楷體" w:hint="eastAsia"/>
                <w:sz w:val="16"/>
                <w:szCs w:val="16"/>
              </w:rPr>
              <w:t>頁）   □無</w:t>
            </w:r>
          </w:p>
          <w:p w:rsidR="001970B2" w:rsidRPr="006E1800" w:rsidRDefault="001970B2" w:rsidP="009C7430">
            <w:pPr>
              <w:spacing w:line="300" w:lineRule="exact"/>
              <w:ind w:firstLineChars="100" w:firstLine="160"/>
              <w:jc w:val="both"/>
              <w:rPr>
                <w:rFonts w:ascii="標楷體" w:eastAsia="標楷體" w:hAnsi="標楷體"/>
                <w:sz w:val="16"/>
                <w:szCs w:val="16"/>
              </w:rPr>
            </w:pPr>
            <w:r w:rsidRPr="006E1800">
              <w:rPr>
                <w:rFonts w:ascii="標楷體" w:eastAsia="標楷體" w:hAnsi="標楷體"/>
                <w:sz w:val="16"/>
                <w:szCs w:val="16"/>
              </w:rPr>
              <w:t>（</w:t>
            </w:r>
            <w:r w:rsidRPr="006E1800">
              <w:rPr>
                <w:rFonts w:ascii="標楷體" w:eastAsia="標楷體" w:hAnsi="標楷體" w:hint="eastAsia"/>
                <w:sz w:val="16"/>
                <w:szCs w:val="16"/>
              </w:rPr>
              <w:t>二</w:t>
            </w:r>
            <w:r w:rsidRPr="006E1800">
              <w:rPr>
                <w:rFonts w:ascii="標楷體" w:eastAsia="標楷體" w:hAnsi="標楷體"/>
                <w:sz w:val="16"/>
                <w:szCs w:val="16"/>
              </w:rPr>
              <w:t>）</w:t>
            </w:r>
            <w:r w:rsidRPr="006E1800">
              <w:rPr>
                <w:rFonts w:ascii="標楷體" w:eastAsia="標楷體" w:hAnsi="標楷體" w:hint="eastAsia"/>
                <w:sz w:val="16"/>
                <w:szCs w:val="16"/>
              </w:rPr>
              <w:t>損害現象（配合照片說明）：第</w:t>
            </w:r>
            <w:r w:rsidRPr="006E1800">
              <w:rPr>
                <w:rFonts w:ascii="標楷體" w:eastAsia="標楷體" w:hAnsi="標楷體" w:hint="eastAsia"/>
                <w:sz w:val="16"/>
                <w:szCs w:val="16"/>
                <w:u w:val="single"/>
              </w:rPr>
              <w:t xml:space="preserve">          </w:t>
            </w:r>
            <w:r w:rsidRPr="006E1800">
              <w:rPr>
                <w:rFonts w:ascii="標楷體" w:eastAsia="標楷體" w:hAnsi="標楷體" w:hint="eastAsia"/>
                <w:sz w:val="16"/>
                <w:szCs w:val="16"/>
              </w:rPr>
              <w:t>頁，略述：</w:t>
            </w:r>
            <w:r w:rsidRPr="006E1800">
              <w:rPr>
                <w:rFonts w:ascii="標楷體" w:eastAsia="標楷體" w:hAnsi="標楷體" w:hint="eastAsia"/>
                <w:sz w:val="16"/>
                <w:szCs w:val="16"/>
                <w:u w:val="single"/>
              </w:rPr>
              <w:t xml:space="preserve">                                                    </w:t>
            </w:r>
          </w:p>
          <w:p w:rsidR="006E1800" w:rsidRPr="006E1800" w:rsidRDefault="001970B2" w:rsidP="009C7430">
            <w:pPr>
              <w:spacing w:line="300" w:lineRule="exact"/>
              <w:ind w:leftChars="81" w:left="514" w:hangingChars="200" w:hanging="320"/>
              <w:jc w:val="both"/>
              <w:rPr>
                <w:rFonts w:ascii="標楷體" w:eastAsia="標楷體" w:hAnsi="標楷體"/>
                <w:sz w:val="16"/>
                <w:szCs w:val="16"/>
              </w:rPr>
            </w:pPr>
            <w:r w:rsidRPr="006E1800">
              <w:rPr>
                <w:rFonts w:ascii="標楷體" w:eastAsia="標楷體" w:hAnsi="標楷體" w:hint="eastAsia"/>
                <w:sz w:val="16"/>
                <w:szCs w:val="16"/>
              </w:rPr>
              <w:t>（三）</w:t>
            </w:r>
            <w:r w:rsidR="006E1800" w:rsidRPr="006E1800">
              <w:rPr>
                <w:rFonts w:ascii="標楷體" w:eastAsia="標楷體" w:hAnsi="標楷體" w:cs="細明體" w:hint="eastAsia"/>
                <w:kern w:val="0"/>
                <w:sz w:val="16"/>
                <w:szCs w:val="16"/>
              </w:rPr>
              <w:t>任</w:t>
            </w:r>
            <w:proofErr w:type="gramStart"/>
            <w:r w:rsidR="006E1800" w:rsidRPr="006E1800">
              <w:rPr>
                <w:rFonts w:ascii="標楷體" w:eastAsia="標楷體" w:hAnsi="標楷體" w:cs="細明體" w:hint="eastAsia"/>
                <w:kern w:val="0"/>
                <w:sz w:val="16"/>
                <w:szCs w:val="16"/>
              </w:rPr>
              <w:t>一</w:t>
            </w:r>
            <w:proofErr w:type="gramEnd"/>
            <w:r w:rsidR="006E1800" w:rsidRPr="006E1800">
              <w:rPr>
                <w:rFonts w:ascii="標楷體" w:eastAsia="標楷體" w:hAnsi="標楷體" w:cs="細明體" w:hint="eastAsia"/>
                <w:kern w:val="0"/>
                <w:sz w:val="16"/>
                <w:szCs w:val="16"/>
              </w:rPr>
              <w:t>方向地面以上樓層之崩塌地表加速度評估</w:t>
            </w:r>
            <w:r w:rsidR="00F978A9" w:rsidRPr="006E1800">
              <w:rPr>
                <w:rFonts w:ascii="標楷體" w:eastAsia="標楷體" w:hAnsi="標楷體" w:hint="eastAsia"/>
                <w:sz w:val="16"/>
                <w:szCs w:val="16"/>
              </w:rPr>
              <w:t>：第</w:t>
            </w:r>
            <w:r w:rsidR="00F978A9" w:rsidRPr="006E1800">
              <w:rPr>
                <w:rFonts w:ascii="標楷體" w:eastAsia="標楷體" w:hAnsi="標楷體" w:hint="eastAsia"/>
                <w:sz w:val="16"/>
                <w:szCs w:val="16"/>
                <w:u w:val="single"/>
              </w:rPr>
              <w:t xml:space="preserve">          </w:t>
            </w:r>
            <w:r w:rsidR="00F978A9" w:rsidRPr="006E1800">
              <w:rPr>
                <w:rFonts w:ascii="標楷體" w:eastAsia="標楷體" w:hAnsi="標楷體" w:hint="eastAsia"/>
                <w:sz w:val="16"/>
                <w:szCs w:val="16"/>
              </w:rPr>
              <w:t>頁，略述：</w:t>
            </w:r>
            <w:r w:rsidR="00F978A9" w:rsidRPr="006E1800">
              <w:rPr>
                <w:rFonts w:ascii="標楷體" w:eastAsia="標楷體" w:hAnsi="標楷體" w:hint="eastAsia"/>
                <w:sz w:val="16"/>
                <w:szCs w:val="16"/>
                <w:u w:val="single"/>
              </w:rPr>
              <w:t xml:space="preserve">                                     </w:t>
            </w:r>
          </w:p>
          <w:p w:rsidR="001970B2" w:rsidRPr="006E1800" w:rsidRDefault="006E1800" w:rsidP="00AA03D8">
            <w:pPr>
              <w:spacing w:line="300" w:lineRule="exact"/>
              <w:ind w:leftChars="81" w:left="514" w:hangingChars="200" w:hanging="320"/>
              <w:jc w:val="both"/>
              <w:rPr>
                <w:rFonts w:ascii="標楷體" w:eastAsia="標楷體" w:hAnsi="標楷體"/>
                <w:b/>
                <w:sz w:val="16"/>
                <w:szCs w:val="16"/>
              </w:rPr>
            </w:pPr>
            <w:r w:rsidRPr="006E1800">
              <w:rPr>
                <w:rFonts w:ascii="標楷體" w:eastAsia="標楷體" w:hAnsi="標楷體" w:hint="eastAsia"/>
                <w:sz w:val="16"/>
                <w:szCs w:val="16"/>
              </w:rPr>
              <w:t xml:space="preserve"> (四)</w:t>
            </w:r>
            <w:r w:rsidR="001970B2" w:rsidRPr="006E1800">
              <w:rPr>
                <w:rFonts w:ascii="標楷體" w:eastAsia="標楷體" w:hAnsi="標楷體" w:hint="eastAsia"/>
                <w:sz w:val="16"/>
                <w:szCs w:val="16"/>
              </w:rPr>
              <w:t xml:space="preserve">其他必要之項目： </w:t>
            </w:r>
            <w:r w:rsidR="001970B2" w:rsidRPr="006E1800">
              <w:rPr>
                <w:rFonts w:ascii="標楷體" w:eastAsia="標楷體" w:hAnsi="標楷體" w:hint="eastAsia"/>
                <w:sz w:val="16"/>
                <w:szCs w:val="16"/>
                <w:u w:val="single"/>
              </w:rPr>
              <w:t xml:space="preserve">                                                                                  </w:t>
            </w:r>
          </w:p>
        </w:tc>
        <w:tc>
          <w:tcPr>
            <w:tcW w:w="535" w:type="pct"/>
            <w:vMerge w:val="restart"/>
            <w:shd w:val="clear" w:color="auto" w:fill="auto"/>
          </w:tcPr>
          <w:p w:rsidR="001970B2" w:rsidRPr="006E1800" w:rsidRDefault="001970B2" w:rsidP="009C7430">
            <w:pPr>
              <w:spacing w:line="240" w:lineRule="exact"/>
              <w:jc w:val="both"/>
              <w:rPr>
                <w:rFonts w:ascii="標楷體" w:eastAsia="標楷體" w:hAnsi="標楷體"/>
                <w:b/>
                <w:sz w:val="16"/>
                <w:szCs w:val="16"/>
              </w:rPr>
            </w:pPr>
          </w:p>
        </w:tc>
      </w:tr>
      <w:tr w:rsidR="001970B2" w:rsidRPr="0005470F" w:rsidTr="00AA03D8">
        <w:trPr>
          <w:cantSplit/>
          <w:trHeight w:val="1861"/>
          <w:jc w:val="center"/>
        </w:trPr>
        <w:tc>
          <w:tcPr>
            <w:tcW w:w="4465" w:type="pct"/>
            <w:vMerge/>
            <w:tcBorders>
              <w:bottom w:val="single" w:sz="4" w:space="0" w:color="auto"/>
            </w:tcBorders>
          </w:tcPr>
          <w:p w:rsidR="001970B2" w:rsidRPr="006E1800" w:rsidRDefault="001970B2" w:rsidP="009C7430">
            <w:pPr>
              <w:spacing w:line="300" w:lineRule="exact"/>
              <w:ind w:leftChars="132" w:left="317" w:firstLineChars="100" w:firstLine="160"/>
              <w:jc w:val="both"/>
              <w:rPr>
                <w:rFonts w:ascii="標楷體" w:eastAsia="標楷體" w:hAnsi="標楷體"/>
                <w:b/>
                <w:sz w:val="16"/>
                <w:szCs w:val="16"/>
              </w:rPr>
            </w:pPr>
          </w:p>
        </w:tc>
        <w:tc>
          <w:tcPr>
            <w:tcW w:w="535" w:type="pct"/>
            <w:vMerge/>
            <w:tcBorders>
              <w:bottom w:val="single" w:sz="4" w:space="0" w:color="auto"/>
            </w:tcBorders>
          </w:tcPr>
          <w:p w:rsidR="001970B2" w:rsidRPr="006E1800" w:rsidRDefault="001970B2" w:rsidP="009C7430">
            <w:pPr>
              <w:spacing w:line="240" w:lineRule="exact"/>
              <w:jc w:val="both"/>
              <w:rPr>
                <w:rFonts w:ascii="標楷體" w:eastAsia="標楷體" w:hAnsi="標楷體"/>
                <w:b/>
                <w:sz w:val="16"/>
                <w:szCs w:val="16"/>
              </w:rPr>
            </w:pPr>
          </w:p>
        </w:tc>
      </w:tr>
      <w:tr w:rsidR="00637333" w:rsidRPr="00637333" w:rsidTr="00F978A9">
        <w:trPr>
          <w:trHeight w:val="421"/>
          <w:jc w:val="center"/>
        </w:trPr>
        <w:tc>
          <w:tcPr>
            <w:tcW w:w="4465" w:type="pct"/>
            <w:vAlign w:val="center"/>
          </w:tcPr>
          <w:p w:rsidR="0050664C" w:rsidRPr="00F978A9" w:rsidRDefault="00F978A9" w:rsidP="00F978A9">
            <w:pPr>
              <w:spacing w:line="300" w:lineRule="exact"/>
              <w:jc w:val="both"/>
              <w:rPr>
                <w:rFonts w:ascii="標楷體" w:eastAsia="標楷體" w:hAnsi="標楷體"/>
                <w:sz w:val="16"/>
                <w:szCs w:val="16"/>
              </w:rPr>
            </w:pPr>
            <w:r>
              <w:rPr>
                <w:rFonts w:ascii="標楷體" w:eastAsia="標楷體" w:hAnsi="標楷體" w:hint="eastAsia"/>
                <w:sz w:val="16"/>
                <w:szCs w:val="16"/>
              </w:rPr>
              <w:t>四</w:t>
            </w:r>
            <w:r w:rsidR="0050664C" w:rsidRPr="00F978A9">
              <w:rPr>
                <w:rFonts w:ascii="標楷體" w:eastAsia="標楷體" w:hAnsi="標楷體" w:hint="eastAsia"/>
                <w:sz w:val="16"/>
                <w:szCs w:val="16"/>
              </w:rPr>
              <w:t>、</w:t>
            </w:r>
            <w:r w:rsidR="0050664C" w:rsidRPr="00F978A9">
              <w:rPr>
                <w:rFonts w:ascii="標楷體" w:eastAsia="標楷體" w:hAnsi="標楷體"/>
                <w:sz w:val="16"/>
                <w:szCs w:val="16"/>
              </w:rPr>
              <w:t>各樓層混凝土檢測取樣數至少每</w:t>
            </w:r>
            <w:r w:rsidR="0050664C" w:rsidRPr="00F978A9">
              <w:rPr>
                <w:rFonts w:ascii="標楷體" w:eastAsia="標楷體" w:hAnsi="標楷體" w:hint="eastAsia"/>
                <w:sz w:val="16"/>
                <w:szCs w:val="16"/>
              </w:rPr>
              <w:t>200</w:t>
            </w:r>
            <w:r w:rsidR="0050664C" w:rsidRPr="00F978A9">
              <w:rPr>
                <w:rFonts w:ascii="標楷體" w:eastAsia="標楷體" w:hAnsi="標楷體"/>
                <w:sz w:val="16"/>
                <w:szCs w:val="16"/>
              </w:rPr>
              <w:t>平方公尺</w:t>
            </w:r>
            <w:r w:rsidR="0050664C" w:rsidRPr="00F978A9">
              <w:rPr>
                <w:rFonts w:ascii="標楷體" w:eastAsia="標楷體" w:hAnsi="標楷體" w:hint="eastAsia"/>
                <w:sz w:val="16"/>
                <w:szCs w:val="16"/>
              </w:rPr>
              <w:t>1件</w:t>
            </w:r>
            <w:r w:rsidR="0050664C" w:rsidRPr="00F978A9">
              <w:rPr>
                <w:rFonts w:ascii="標楷體" w:eastAsia="標楷體" w:hAnsi="標楷體"/>
                <w:sz w:val="16"/>
                <w:szCs w:val="16"/>
              </w:rPr>
              <w:t>，每樓層不得少於</w:t>
            </w:r>
            <w:r w:rsidR="0050664C" w:rsidRPr="00F978A9">
              <w:rPr>
                <w:rFonts w:ascii="標楷體" w:eastAsia="標楷體" w:hAnsi="標楷體" w:hint="eastAsia"/>
                <w:sz w:val="16"/>
                <w:szCs w:val="16"/>
              </w:rPr>
              <w:t>3件</w:t>
            </w:r>
            <w:r w:rsidR="0050664C" w:rsidRPr="00F978A9">
              <w:rPr>
                <w:rFonts w:ascii="標楷體" w:eastAsia="標楷體" w:hAnsi="標楷體"/>
                <w:sz w:val="16"/>
                <w:szCs w:val="16"/>
              </w:rPr>
              <w:t>，</w:t>
            </w:r>
            <w:r w:rsidR="00DC743A" w:rsidRPr="00F978A9">
              <w:rPr>
                <w:rFonts w:ascii="標楷體" w:eastAsia="標楷體" w:hAnsi="標楷體" w:hint="eastAsia"/>
                <w:sz w:val="16"/>
                <w:szCs w:val="16"/>
              </w:rPr>
              <w:t>取樣位置須</w:t>
            </w:r>
            <w:r w:rsidR="0050664C" w:rsidRPr="00F978A9">
              <w:rPr>
                <w:rFonts w:ascii="標楷體" w:eastAsia="標楷體" w:hAnsi="標楷體" w:hint="eastAsia"/>
                <w:sz w:val="16"/>
                <w:szCs w:val="16"/>
              </w:rPr>
              <w:t>均勻分布</w:t>
            </w:r>
            <w:r w:rsidR="0050664C" w:rsidRPr="00F978A9">
              <w:rPr>
                <w:rFonts w:ascii="標楷體" w:eastAsia="標楷體" w:hAnsi="標楷體"/>
                <w:sz w:val="16"/>
                <w:szCs w:val="16"/>
              </w:rPr>
              <w:t>。</w:t>
            </w:r>
            <w:r w:rsidR="0050664C" w:rsidRPr="00F978A9">
              <w:rPr>
                <w:rFonts w:ascii="標楷體" w:eastAsia="標楷體" w:hAnsi="標楷體" w:hint="eastAsia"/>
                <w:sz w:val="16"/>
                <w:szCs w:val="16"/>
              </w:rPr>
              <w:t>□有（第</w:t>
            </w:r>
            <w:r w:rsidR="0050664C" w:rsidRPr="00F978A9">
              <w:rPr>
                <w:rFonts w:ascii="標楷體" w:eastAsia="標楷體" w:hAnsi="標楷體" w:hint="eastAsia"/>
                <w:sz w:val="16"/>
                <w:szCs w:val="16"/>
                <w:u w:val="single"/>
              </w:rPr>
              <w:t xml:space="preserve">        </w:t>
            </w:r>
            <w:r w:rsidR="0050664C" w:rsidRPr="00F978A9">
              <w:rPr>
                <w:rFonts w:ascii="標楷體" w:eastAsia="標楷體" w:hAnsi="標楷體" w:hint="eastAsia"/>
                <w:sz w:val="16"/>
                <w:szCs w:val="16"/>
              </w:rPr>
              <w:t>頁）□無</w:t>
            </w:r>
          </w:p>
        </w:tc>
        <w:tc>
          <w:tcPr>
            <w:tcW w:w="535" w:type="pct"/>
            <w:vAlign w:val="center"/>
          </w:tcPr>
          <w:p w:rsidR="0050664C" w:rsidRPr="006E1800" w:rsidRDefault="0050664C" w:rsidP="00323652">
            <w:pPr>
              <w:spacing w:line="0" w:lineRule="atLeast"/>
              <w:jc w:val="distribute"/>
              <w:rPr>
                <w:rFonts w:ascii="標楷體" w:eastAsia="標楷體" w:hAnsi="標楷體"/>
                <w:sz w:val="16"/>
                <w:szCs w:val="16"/>
              </w:rPr>
            </w:pPr>
          </w:p>
        </w:tc>
      </w:tr>
      <w:tr w:rsidR="00637333" w:rsidRPr="00637333" w:rsidTr="003C6F1E">
        <w:trPr>
          <w:cantSplit/>
          <w:trHeight w:hRule="exact" w:val="1067"/>
          <w:jc w:val="center"/>
        </w:trPr>
        <w:tc>
          <w:tcPr>
            <w:tcW w:w="4465" w:type="pct"/>
            <w:vMerge w:val="restart"/>
            <w:shd w:val="clear" w:color="auto" w:fill="auto"/>
          </w:tcPr>
          <w:p w:rsidR="00C234AD" w:rsidRPr="00F978A9" w:rsidRDefault="00F978A9" w:rsidP="009C7430">
            <w:pPr>
              <w:spacing w:line="320" w:lineRule="exact"/>
              <w:ind w:left="320" w:hangingChars="200" w:hanging="320"/>
              <w:jc w:val="both"/>
              <w:rPr>
                <w:rFonts w:ascii="標楷體" w:eastAsia="標楷體" w:hAnsi="標楷體"/>
                <w:sz w:val="16"/>
                <w:szCs w:val="16"/>
              </w:rPr>
            </w:pPr>
            <w:r>
              <w:rPr>
                <w:rFonts w:ascii="標楷體" w:eastAsia="標楷體" w:hAnsi="標楷體" w:hint="eastAsia"/>
                <w:sz w:val="16"/>
                <w:szCs w:val="16"/>
              </w:rPr>
              <w:t>五</w:t>
            </w:r>
            <w:r w:rsidR="00DC743A" w:rsidRPr="00F978A9">
              <w:rPr>
                <w:rFonts w:ascii="標楷體" w:eastAsia="標楷體" w:hAnsi="標楷體" w:hint="eastAsia"/>
                <w:sz w:val="16"/>
                <w:szCs w:val="16"/>
              </w:rPr>
              <w:t>、高氯離子建築物經鑑定符合下列情形之</w:t>
            </w:r>
            <w:proofErr w:type="gramStart"/>
            <w:r w:rsidR="00DC743A" w:rsidRPr="00F978A9">
              <w:rPr>
                <w:rFonts w:ascii="標楷體" w:eastAsia="標楷體" w:hAnsi="標楷體" w:hint="eastAsia"/>
                <w:sz w:val="16"/>
                <w:szCs w:val="16"/>
              </w:rPr>
              <w:t>一</w:t>
            </w:r>
            <w:proofErr w:type="gramEnd"/>
            <w:r w:rsidR="00DC743A" w:rsidRPr="00F978A9">
              <w:rPr>
                <w:rFonts w:ascii="標楷體" w:eastAsia="標楷體" w:hAnsi="標楷體" w:hint="eastAsia"/>
                <w:sz w:val="16"/>
                <w:szCs w:val="16"/>
              </w:rPr>
              <w:t>者，得辦理「拆除重建」：</w:t>
            </w:r>
          </w:p>
          <w:p w:rsidR="00C234AD" w:rsidRPr="00F978A9" w:rsidRDefault="00C234AD" w:rsidP="009C7430">
            <w:pPr>
              <w:numPr>
                <w:ilvl w:val="0"/>
                <w:numId w:val="4"/>
              </w:numPr>
              <w:tabs>
                <w:tab w:val="left" w:pos="6840"/>
              </w:tabs>
              <w:spacing w:line="320" w:lineRule="exact"/>
              <w:ind w:rightChars="62" w:right="149"/>
              <w:jc w:val="both"/>
              <w:rPr>
                <w:rFonts w:ascii="標楷體" w:eastAsia="標楷體" w:hAnsi="標楷體"/>
                <w:sz w:val="16"/>
                <w:szCs w:val="16"/>
              </w:rPr>
            </w:pPr>
            <w:r w:rsidRPr="00F978A9">
              <w:rPr>
                <w:rFonts w:ascii="標楷體" w:eastAsia="標楷體" w:hAnsi="標楷體" w:hint="eastAsia"/>
                <w:sz w:val="16"/>
                <w:szCs w:val="16"/>
              </w:rPr>
              <w:t>混凝土</w:t>
            </w:r>
            <w:proofErr w:type="gramStart"/>
            <w:r w:rsidRPr="00F978A9">
              <w:rPr>
                <w:rFonts w:ascii="標楷體" w:eastAsia="標楷體" w:hAnsi="標楷體" w:hint="eastAsia"/>
                <w:sz w:val="16"/>
                <w:szCs w:val="16"/>
              </w:rPr>
              <w:t>水溶性氯</w:t>
            </w:r>
            <w:proofErr w:type="gramEnd"/>
            <w:r w:rsidRPr="00F978A9">
              <w:rPr>
                <w:rFonts w:ascii="標楷體" w:eastAsia="標楷體" w:hAnsi="標楷體" w:hint="eastAsia"/>
                <w:sz w:val="16"/>
                <w:szCs w:val="16"/>
              </w:rPr>
              <w:t>離子含量樓層平均值0.6kg/m</w:t>
            </w:r>
            <w:r w:rsidRPr="00F978A9">
              <w:rPr>
                <w:rFonts w:ascii="標楷體" w:eastAsia="標楷體" w:hAnsi="標楷體" w:hint="eastAsia"/>
                <w:sz w:val="16"/>
                <w:szCs w:val="16"/>
                <w:vertAlign w:val="superscript"/>
              </w:rPr>
              <w:t>3</w:t>
            </w:r>
            <w:r w:rsidRPr="00F978A9">
              <w:rPr>
                <w:rFonts w:ascii="標楷體" w:eastAsia="標楷體" w:hAnsi="標楷體" w:hint="eastAsia"/>
                <w:sz w:val="16"/>
                <w:szCs w:val="16"/>
              </w:rPr>
              <w:t>以上、中性化深度檢測樓層平均值2公分以上，且經詳細耐震能力評估，任</w:t>
            </w:r>
            <w:proofErr w:type="gramStart"/>
            <w:r w:rsidRPr="00F978A9">
              <w:rPr>
                <w:rFonts w:ascii="標楷體" w:eastAsia="標楷體" w:hAnsi="標楷體" w:hint="eastAsia"/>
                <w:sz w:val="16"/>
                <w:szCs w:val="16"/>
              </w:rPr>
              <w:t>一</w:t>
            </w:r>
            <w:proofErr w:type="gramEnd"/>
            <w:r w:rsidRPr="00F978A9">
              <w:rPr>
                <w:rFonts w:ascii="標楷體" w:eastAsia="標楷體" w:hAnsi="標楷體" w:hint="eastAsia"/>
                <w:sz w:val="16"/>
                <w:szCs w:val="16"/>
              </w:rPr>
              <w:t>方向地面以上樓層之崩塌地表加速度低於150cm/sec</w:t>
            </w:r>
            <w:r w:rsidRPr="00F978A9">
              <w:rPr>
                <w:rFonts w:ascii="標楷體" w:eastAsia="標楷體" w:hAnsi="標楷體" w:hint="eastAsia"/>
                <w:sz w:val="16"/>
                <w:szCs w:val="16"/>
                <w:vertAlign w:val="superscript"/>
              </w:rPr>
              <w:t>2</w:t>
            </w:r>
            <w:r w:rsidRPr="00F978A9">
              <w:rPr>
                <w:rFonts w:ascii="標楷體" w:eastAsia="標楷體" w:hAnsi="標楷體" w:hint="eastAsia"/>
                <w:sz w:val="16"/>
                <w:szCs w:val="16"/>
              </w:rPr>
              <w:t>等三項檢測結果之樓層數與總樓層數之比值（以下簡稱樓層比）四分之一以上者。</w:t>
            </w:r>
          </w:p>
          <w:p w:rsidR="00C234AD" w:rsidRPr="00F978A9" w:rsidRDefault="00C234AD" w:rsidP="009C7430">
            <w:pPr>
              <w:numPr>
                <w:ilvl w:val="0"/>
                <w:numId w:val="4"/>
              </w:numPr>
              <w:tabs>
                <w:tab w:val="left" w:pos="6840"/>
              </w:tabs>
              <w:spacing w:line="320" w:lineRule="exact"/>
              <w:ind w:rightChars="62" w:right="149"/>
              <w:jc w:val="both"/>
              <w:rPr>
                <w:rFonts w:ascii="標楷體" w:eastAsia="標楷體" w:hAnsi="標楷體"/>
                <w:sz w:val="16"/>
                <w:szCs w:val="16"/>
              </w:rPr>
            </w:pPr>
            <w:r w:rsidRPr="00F978A9">
              <w:rPr>
                <w:rFonts w:ascii="標楷體" w:eastAsia="標楷體" w:hAnsi="標楷體" w:hint="eastAsia"/>
                <w:sz w:val="16"/>
                <w:szCs w:val="16"/>
              </w:rPr>
              <w:t>混凝土</w:t>
            </w:r>
            <w:proofErr w:type="gramStart"/>
            <w:r w:rsidRPr="00F978A9">
              <w:rPr>
                <w:rFonts w:ascii="標楷體" w:eastAsia="標楷體" w:hAnsi="標楷體" w:hint="eastAsia"/>
                <w:sz w:val="16"/>
                <w:szCs w:val="16"/>
              </w:rPr>
              <w:t>水溶性氯</w:t>
            </w:r>
            <w:proofErr w:type="gramEnd"/>
            <w:r w:rsidRPr="00F978A9">
              <w:rPr>
                <w:rFonts w:ascii="標楷體" w:eastAsia="標楷體" w:hAnsi="標楷體" w:hint="eastAsia"/>
                <w:sz w:val="16"/>
                <w:szCs w:val="16"/>
              </w:rPr>
              <w:t>離子含量平均值0.3 kg/m</w:t>
            </w:r>
            <w:r w:rsidRPr="00F978A9">
              <w:rPr>
                <w:rFonts w:ascii="標楷體" w:eastAsia="標楷體" w:hAnsi="標楷體" w:hint="eastAsia"/>
                <w:sz w:val="16"/>
                <w:szCs w:val="16"/>
                <w:vertAlign w:val="superscript"/>
              </w:rPr>
              <w:t>3</w:t>
            </w:r>
            <w:r w:rsidRPr="00F978A9">
              <w:rPr>
                <w:rFonts w:ascii="標楷體" w:eastAsia="標楷體" w:hAnsi="標楷體" w:hint="eastAsia"/>
                <w:sz w:val="16"/>
                <w:szCs w:val="16"/>
              </w:rPr>
              <w:t>以上且混凝土抗壓強度平均值小於0.45f</w:t>
            </w:r>
            <w:proofErr w:type="gramStart"/>
            <w:r w:rsidRPr="00F978A9">
              <w:rPr>
                <w:rFonts w:ascii="標楷體" w:eastAsia="標楷體" w:hAnsi="標楷體"/>
                <w:sz w:val="16"/>
                <w:szCs w:val="16"/>
              </w:rPr>
              <w:t>’</w:t>
            </w:r>
            <w:proofErr w:type="gramEnd"/>
            <w:r w:rsidRPr="00F978A9">
              <w:rPr>
                <w:rFonts w:ascii="標楷體" w:eastAsia="標楷體" w:hAnsi="標楷體" w:hint="eastAsia"/>
                <w:sz w:val="16"/>
                <w:szCs w:val="16"/>
              </w:rPr>
              <w:t>c之樓層比二分之一以上者。</w:t>
            </w:r>
          </w:p>
          <w:p w:rsidR="00C234AD" w:rsidRPr="00F978A9" w:rsidRDefault="00C234AD" w:rsidP="009C7430">
            <w:pPr>
              <w:numPr>
                <w:ilvl w:val="0"/>
                <w:numId w:val="4"/>
              </w:numPr>
              <w:tabs>
                <w:tab w:val="left" w:pos="6840"/>
              </w:tabs>
              <w:spacing w:line="320" w:lineRule="exact"/>
              <w:ind w:rightChars="62" w:right="149"/>
              <w:jc w:val="both"/>
              <w:rPr>
                <w:rFonts w:ascii="標楷體" w:eastAsia="標楷體" w:hAnsi="標楷體"/>
                <w:sz w:val="16"/>
                <w:szCs w:val="16"/>
              </w:rPr>
            </w:pPr>
            <w:r w:rsidRPr="00F978A9">
              <w:rPr>
                <w:rFonts w:ascii="標楷體" w:eastAsia="標楷體" w:hAnsi="標楷體" w:hint="eastAsia"/>
                <w:sz w:val="16"/>
                <w:szCs w:val="16"/>
              </w:rPr>
              <w:t>混凝土</w:t>
            </w:r>
            <w:proofErr w:type="gramStart"/>
            <w:r w:rsidRPr="00F978A9">
              <w:rPr>
                <w:rFonts w:ascii="標楷體" w:eastAsia="標楷體" w:hAnsi="標楷體" w:hint="eastAsia"/>
                <w:sz w:val="16"/>
                <w:szCs w:val="16"/>
              </w:rPr>
              <w:t>水溶性氯</w:t>
            </w:r>
            <w:proofErr w:type="gramEnd"/>
            <w:r w:rsidRPr="00F978A9">
              <w:rPr>
                <w:rFonts w:ascii="標楷體" w:eastAsia="標楷體" w:hAnsi="標楷體" w:hint="eastAsia"/>
                <w:sz w:val="16"/>
                <w:szCs w:val="16"/>
              </w:rPr>
              <w:t>離子含量平均值0.9kg/m</w:t>
            </w:r>
            <w:r w:rsidRPr="00F978A9">
              <w:rPr>
                <w:rFonts w:ascii="標楷體" w:eastAsia="標楷體" w:hAnsi="標楷體" w:hint="eastAsia"/>
                <w:sz w:val="16"/>
                <w:szCs w:val="16"/>
                <w:vertAlign w:val="superscript"/>
              </w:rPr>
              <w:t>3</w:t>
            </w:r>
            <w:r w:rsidRPr="00F978A9">
              <w:rPr>
                <w:rFonts w:ascii="標楷體" w:eastAsia="標楷體" w:hAnsi="標楷體" w:hint="eastAsia"/>
                <w:sz w:val="16"/>
                <w:szCs w:val="16"/>
              </w:rPr>
              <w:t xml:space="preserve"> 以上、中性化深度檢測樓層平均值2公分以上之樓層比二分之一以上者。</w:t>
            </w:r>
          </w:p>
          <w:p w:rsidR="00C234AD" w:rsidRPr="00F978A9" w:rsidRDefault="00C234AD" w:rsidP="009C7430">
            <w:pPr>
              <w:numPr>
                <w:ilvl w:val="0"/>
                <w:numId w:val="3"/>
              </w:numPr>
              <w:spacing w:line="320" w:lineRule="exact"/>
              <w:ind w:rightChars="62" w:right="149"/>
              <w:jc w:val="both"/>
              <w:rPr>
                <w:rFonts w:ascii="標楷體" w:eastAsia="標楷體" w:hAnsi="標楷體"/>
                <w:sz w:val="16"/>
                <w:szCs w:val="16"/>
              </w:rPr>
            </w:pPr>
            <w:r w:rsidRPr="00F978A9">
              <w:rPr>
                <w:rFonts w:ascii="標楷體" w:eastAsia="標楷體" w:hAnsi="標楷體" w:hint="eastAsia"/>
                <w:sz w:val="16"/>
                <w:szCs w:val="16"/>
              </w:rPr>
              <w:t>混凝土</w:t>
            </w:r>
            <w:proofErr w:type="gramStart"/>
            <w:r w:rsidRPr="00F978A9">
              <w:rPr>
                <w:rFonts w:ascii="標楷體" w:eastAsia="標楷體" w:hAnsi="標楷體" w:hint="eastAsia"/>
                <w:sz w:val="16"/>
                <w:szCs w:val="16"/>
              </w:rPr>
              <w:t>水溶性氯</w:t>
            </w:r>
            <w:proofErr w:type="gramEnd"/>
            <w:r w:rsidRPr="00F978A9">
              <w:rPr>
                <w:rFonts w:ascii="標楷體" w:eastAsia="標楷體" w:hAnsi="標楷體" w:hint="eastAsia"/>
                <w:sz w:val="16"/>
                <w:szCs w:val="16"/>
              </w:rPr>
              <w:t>離子含量平均值0.6kg/m</w:t>
            </w:r>
            <w:r w:rsidRPr="00F978A9">
              <w:rPr>
                <w:rFonts w:ascii="標楷體" w:eastAsia="標楷體" w:hAnsi="標楷體" w:hint="eastAsia"/>
                <w:sz w:val="16"/>
                <w:szCs w:val="16"/>
                <w:vertAlign w:val="superscript"/>
              </w:rPr>
              <w:t>3</w:t>
            </w:r>
            <w:r w:rsidRPr="00F978A9">
              <w:rPr>
                <w:rFonts w:ascii="標楷體" w:eastAsia="標楷體" w:hAnsi="標楷體" w:hint="eastAsia"/>
                <w:sz w:val="16"/>
                <w:szCs w:val="16"/>
              </w:rPr>
              <w:t xml:space="preserve"> 以上、中性化深度檢測樓層平均值2公分以上之樓層比四分之三以上者。</w:t>
            </w:r>
          </w:p>
          <w:p w:rsidR="00C234AD" w:rsidRPr="00F978A9" w:rsidRDefault="00C234AD" w:rsidP="009C7430">
            <w:pPr>
              <w:spacing w:line="320" w:lineRule="exact"/>
              <w:ind w:leftChars="133" w:left="319" w:firstLineChars="8" w:firstLine="13"/>
              <w:jc w:val="both"/>
              <w:rPr>
                <w:rFonts w:ascii="標楷體" w:eastAsia="標楷體" w:hAnsi="標楷體"/>
                <w:sz w:val="16"/>
                <w:szCs w:val="16"/>
              </w:rPr>
            </w:pPr>
            <w:r w:rsidRPr="00F978A9">
              <w:rPr>
                <w:rFonts w:ascii="標楷體" w:eastAsia="標楷體" w:hAnsi="標楷體" w:hint="eastAsia"/>
                <w:sz w:val="16"/>
                <w:szCs w:val="16"/>
              </w:rPr>
              <w:t>以上樓層比之計算，除詳細耐震能力評估應以地面以上樓層計算外；其餘樓層比之計算，</w:t>
            </w:r>
            <w:proofErr w:type="gramStart"/>
            <w:r w:rsidRPr="00F978A9">
              <w:rPr>
                <w:rFonts w:ascii="標楷體" w:eastAsia="標楷體" w:hAnsi="標楷體" w:hint="eastAsia"/>
                <w:sz w:val="16"/>
                <w:szCs w:val="16"/>
              </w:rPr>
              <w:t>應含地下層</w:t>
            </w:r>
            <w:proofErr w:type="gramEnd"/>
            <w:r w:rsidRPr="00F978A9">
              <w:rPr>
                <w:rFonts w:ascii="標楷體" w:eastAsia="標楷體" w:hAnsi="標楷體" w:hint="eastAsia"/>
                <w:sz w:val="16"/>
                <w:szCs w:val="16"/>
              </w:rPr>
              <w:t>。</w:t>
            </w:r>
          </w:p>
          <w:p w:rsidR="00C234AD" w:rsidRPr="00F978A9" w:rsidRDefault="00C234AD" w:rsidP="009C7430">
            <w:pPr>
              <w:spacing w:line="320" w:lineRule="exact"/>
              <w:ind w:leftChars="133" w:left="319" w:firstLineChars="8" w:firstLine="13"/>
              <w:jc w:val="both"/>
              <w:rPr>
                <w:rFonts w:ascii="標楷體" w:eastAsia="標楷體" w:hAnsi="標楷體"/>
                <w:b/>
                <w:sz w:val="16"/>
                <w:szCs w:val="16"/>
              </w:rPr>
            </w:pPr>
            <w:r w:rsidRPr="00F978A9">
              <w:rPr>
                <w:rFonts w:ascii="標楷體" w:eastAsia="標楷體" w:hAnsi="標楷體" w:hint="eastAsia"/>
                <w:b/>
                <w:sz w:val="16"/>
                <w:szCs w:val="16"/>
              </w:rPr>
              <w:t>※本案各個檢測項目之「樓層平均值」</w:t>
            </w:r>
            <w:r w:rsidR="006E1800" w:rsidRPr="00F978A9">
              <w:rPr>
                <w:rFonts w:ascii="標楷體" w:eastAsia="標楷體" w:hAnsi="標楷體" w:hint="eastAsia"/>
                <w:b/>
                <w:sz w:val="16"/>
                <w:szCs w:val="16"/>
              </w:rPr>
              <w:t>(各檢測單元分開填寫)</w:t>
            </w:r>
            <w:r w:rsidRPr="00F978A9">
              <w:rPr>
                <w:rFonts w:ascii="標楷體" w:eastAsia="標楷體" w:hAnsi="標楷體" w:hint="eastAsia"/>
                <w:b/>
                <w:sz w:val="16"/>
                <w:szCs w:val="16"/>
              </w:rPr>
              <w:t>：</w:t>
            </w:r>
          </w:p>
          <w:p w:rsidR="00C234AD" w:rsidRPr="00F978A9" w:rsidRDefault="00902779" w:rsidP="009C7430">
            <w:pPr>
              <w:spacing w:line="320" w:lineRule="exact"/>
              <w:ind w:leftChars="133" w:left="319" w:firstLineChars="8" w:firstLine="13"/>
              <w:jc w:val="both"/>
              <w:rPr>
                <w:rFonts w:ascii="標楷體" w:eastAsia="標楷體" w:hAnsi="標楷體"/>
                <w:sz w:val="16"/>
                <w:szCs w:val="16"/>
              </w:rPr>
            </w:pPr>
            <w:r w:rsidRPr="00F978A9">
              <w:rPr>
                <w:rFonts w:ascii="標楷體" w:eastAsia="標楷體" w:hAnsi="標楷體"/>
                <w:noProof/>
                <w:sz w:val="16"/>
                <w:szCs w:val="16"/>
              </w:rPr>
              <mc:AlternateContent>
                <mc:Choice Requires="wps">
                  <w:drawing>
                    <wp:anchor distT="0" distB="0" distL="114300" distR="114300" simplePos="0" relativeHeight="251657728" behindDoc="0" locked="0" layoutInCell="1" allowOverlap="1" wp14:anchorId="337BBA1C" wp14:editId="2C9F825D">
                      <wp:simplePos x="0" y="0"/>
                      <wp:positionH relativeFrom="column">
                        <wp:posOffset>213995</wp:posOffset>
                      </wp:positionH>
                      <wp:positionV relativeFrom="paragraph">
                        <wp:posOffset>62230</wp:posOffset>
                      </wp:positionV>
                      <wp:extent cx="4574540" cy="2736850"/>
                      <wp:effectExtent l="4445" t="0" r="2540" b="127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4540" cy="2736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1"/>
                                    <w:gridCol w:w="1239"/>
                                    <w:gridCol w:w="1221"/>
                                    <w:gridCol w:w="1235"/>
                                    <w:gridCol w:w="2250"/>
                                  </w:tblGrid>
                                  <w:tr w:rsidR="00C234AD" w:rsidRPr="0005470F" w:rsidTr="00AA03D8">
                                    <w:trPr>
                                      <w:trHeight w:val="353"/>
                                    </w:trPr>
                                    <w:tc>
                                      <w:tcPr>
                                        <w:tcW w:w="961" w:type="dxa"/>
                                        <w:vMerge w:val="restart"/>
                                        <w:shd w:val="clear" w:color="auto" w:fill="auto"/>
                                        <w:vAlign w:val="center"/>
                                      </w:tcPr>
                                      <w:p w:rsidR="00C234AD" w:rsidRPr="0005470F" w:rsidRDefault="00C234AD" w:rsidP="00BD7E26">
                                        <w:pPr>
                                          <w:spacing w:line="0" w:lineRule="atLeast"/>
                                          <w:jc w:val="center"/>
                                          <w:rPr>
                                            <w:rFonts w:ascii="標楷體" w:eastAsia="標楷體" w:hAnsi="標楷體"/>
                                            <w:sz w:val="18"/>
                                            <w:szCs w:val="18"/>
                                          </w:rPr>
                                        </w:pPr>
                                        <w:r w:rsidRPr="0005470F">
                                          <w:rPr>
                                            <w:rFonts w:ascii="標楷體" w:eastAsia="標楷體" w:hAnsi="標楷體" w:hint="eastAsia"/>
                                            <w:sz w:val="18"/>
                                            <w:szCs w:val="18"/>
                                          </w:rPr>
                                          <w:t>樓 層</w:t>
                                        </w:r>
                                      </w:p>
                                    </w:tc>
                                    <w:tc>
                                      <w:tcPr>
                                        <w:tcW w:w="1239" w:type="dxa"/>
                                        <w:tcBorders>
                                          <w:bottom w:val="nil"/>
                                        </w:tcBorders>
                                        <w:shd w:val="clear" w:color="auto" w:fill="auto"/>
                                        <w:vAlign w:val="center"/>
                                      </w:tcPr>
                                      <w:p w:rsidR="00C234AD" w:rsidRPr="0005470F" w:rsidRDefault="00C234AD" w:rsidP="00BD7E26">
                                        <w:pPr>
                                          <w:spacing w:line="0" w:lineRule="atLeast"/>
                                          <w:jc w:val="center"/>
                                          <w:rPr>
                                            <w:rFonts w:ascii="標楷體" w:eastAsia="標楷體" w:hAnsi="標楷體"/>
                                            <w:sz w:val="18"/>
                                            <w:szCs w:val="18"/>
                                          </w:rPr>
                                        </w:pPr>
                                        <w:r w:rsidRPr="0005470F">
                                          <w:rPr>
                                            <w:rFonts w:ascii="標楷體" w:eastAsia="標楷體" w:hAnsi="標楷體" w:hint="eastAsia"/>
                                            <w:sz w:val="18"/>
                                            <w:szCs w:val="18"/>
                                          </w:rPr>
                                          <w:t>氯離子含量</w:t>
                                        </w:r>
                                      </w:p>
                                    </w:tc>
                                    <w:tc>
                                      <w:tcPr>
                                        <w:tcW w:w="1221" w:type="dxa"/>
                                        <w:tcBorders>
                                          <w:bottom w:val="nil"/>
                                        </w:tcBorders>
                                        <w:shd w:val="clear" w:color="auto" w:fill="auto"/>
                                        <w:vAlign w:val="center"/>
                                      </w:tcPr>
                                      <w:p w:rsidR="00C234AD" w:rsidRPr="0005470F" w:rsidRDefault="00C234AD" w:rsidP="00BD7E26">
                                        <w:pPr>
                                          <w:spacing w:line="0" w:lineRule="atLeast"/>
                                          <w:jc w:val="center"/>
                                          <w:rPr>
                                            <w:rFonts w:ascii="標楷體" w:eastAsia="標楷體" w:hAnsi="標楷體"/>
                                            <w:sz w:val="18"/>
                                            <w:szCs w:val="18"/>
                                          </w:rPr>
                                        </w:pPr>
                                        <w:r w:rsidRPr="0005470F">
                                          <w:rPr>
                                            <w:rFonts w:ascii="標楷體" w:eastAsia="標楷體" w:hAnsi="標楷體" w:hint="eastAsia"/>
                                            <w:sz w:val="18"/>
                                            <w:szCs w:val="18"/>
                                          </w:rPr>
                                          <w:t>中性化深度</w:t>
                                        </w:r>
                                      </w:p>
                                    </w:tc>
                                    <w:tc>
                                      <w:tcPr>
                                        <w:tcW w:w="1235" w:type="dxa"/>
                                        <w:tcBorders>
                                          <w:bottom w:val="nil"/>
                                        </w:tcBorders>
                                        <w:shd w:val="clear" w:color="auto" w:fill="auto"/>
                                        <w:vAlign w:val="center"/>
                                      </w:tcPr>
                                      <w:p w:rsidR="00C234AD" w:rsidRPr="0005470F" w:rsidRDefault="00C234AD" w:rsidP="00BD7E26">
                                        <w:pPr>
                                          <w:spacing w:line="0" w:lineRule="atLeast"/>
                                          <w:jc w:val="center"/>
                                          <w:rPr>
                                            <w:rFonts w:ascii="標楷體" w:eastAsia="標楷體" w:hAnsi="標楷體"/>
                                            <w:sz w:val="18"/>
                                            <w:szCs w:val="18"/>
                                          </w:rPr>
                                        </w:pPr>
                                        <w:r w:rsidRPr="0005470F">
                                          <w:rPr>
                                            <w:rFonts w:ascii="標楷體" w:eastAsia="標楷體" w:hAnsi="標楷體" w:hint="eastAsia"/>
                                            <w:sz w:val="18"/>
                                            <w:szCs w:val="18"/>
                                          </w:rPr>
                                          <w:t>抗壓強度</w:t>
                                        </w:r>
                                      </w:p>
                                    </w:tc>
                                    <w:tc>
                                      <w:tcPr>
                                        <w:tcW w:w="2250" w:type="dxa"/>
                                        <w:tcBorders>
                                          <w:bottom w:val="nil"/>
                                        </w:tcBorders>
                                        <w:shd w:val="clear" w:color="auto" w:fill="auto"/>
                                        <w:vAlign w:val="center"/>
                                      </w:tcPr>
                                      <w:p w:rsidR="00C234AD" w:rsidRPr="0005470F" w:rsidRDefault="00C234AD" w:rsidP="00BD7E26">
                                        <w:pPr>
                                          <w:spacing w:line="0" w:lineRule="atLeast"/>
                                          <w:jc w:val="center"/>
                                          <w:rPr>
                                            <w:rFonts w:ascii="標楷體" w:eastAsia="標楷體" w:hAnsi="標楷體"/>
                                            <w:sz w:val="18"/>
                                            <w:szCs w:val="18"/>
                                          </w:rPr>
                                        </w:pPr>
                                        <w:r w:rsidRPr="0005470F">
                                          <w:rPr>
                                            <w:rFonts w:ascii="標楷體" w:eastAsia="標楷體" w:hAnsi="標楷體" w:hint="eastAsia"/>
                                            <w:sz w:val="18"/>
                                            <w:szCs w:val="18"/>
                                          </w:rPr>
                                          <w:t>任</w:t>
                                        </w:r>
                                        <w:proofErr w:type="gramStart"/>
                                        <w:r w:rsidRPr="0005470F">
                                          <w:rPr>
                                            <w:rFonts w:ascii="標楷體" w:eastAsia="標楷體" w:hAnsi="標楷體" w:hint="eastAsia"/>
                                            <w:sz w:val="18"/>
                                            <w:szCs w:val="18"/>
                                          </w:rPr>
                                          <w:t>一</w:t>
                                        </w:r>
                                        <w:proofErr w:type="gramEnd"/>
                                        <w:r w:rsidRPr="0005470F">
                                          <w:rPr>
                                            <w:rFonts w:ascii="標楷體" w:eastAsia="標楷體" w:hAnsi="標楷體" w:hint="eastAsia"/>
                                            <w:sz w:val="18"/>
                                            <w:szCs w:val="18"/>
                                          </w:rPr>
                                          <w:t>方向崩塌地表加速度</w:t>
                                        </w:r>
                                      </w:p>
                                    </w:tc>
                                  </w:tr>
                                  <w:tr w:rsidR="00C234AD" w:rsidRPr="0005470F" w:rsidTr="00AA03D8">
                                    <w:tc>
                                      <w:tcPr>
                                        <w:tcW w:w="961" w:type="dxa"/>
                                        <w:vMerge/>
                                        <w:shd w:val="clear" w:color="auto" w:fill="auto"/>
                                      </w:tcPr>
                                      <w:p w:rsidR="00C234AD" w:rsidRPr="0005470F" w:rsidRDefault="00C234AD" w:rsidP="00BD7E26">
                                        <w:pPr>
                                          <w:spacing w:line="0" w:lineRule="atLeast"/>
                                          <w:rPr>
                                            <w:rFonts w:ascii="標楷體" w:eastAsia="標楷體" w:hAnsi="標楷體"/>
                                            <w:sz w:val="18"/>
                                            <w:szCs w:val="18"/>
                                          </w:rPr>
                                        </w:pPr>
                                      </w:p>
                                    </w:tc>
                                    <w:tc>
                                      <w:tcPr>
                                        <w:tcW w:w="1239" w:type="dxa"/>
                                        <w:tcBorders>
                                          <w:top w:val="nil"/>
                                        </w:tcBorders>
                                        <w:shd w:val="clear" w:color="auto" w:fill="auto"/>
                                        <w:vAlign w:val="center"/>
                                      </w:tcPr>
                                      <w:p w:rsidR="00C234AD" w:rsidRPr="0005470F" w:rsidRDefault="00C234AD" w:rsidP="00BD7E26">
                                        <w:pPr>
                                          <w:spacing w:line="0" w:lineRule="atLeast"/>
                                          <w:jc w:val="center"/>
                                          <w:rPr>
                                            <w:rFonts w:ascii="標楷體" w:eastAsia="標楷體" w:hAnsi="標楷體"/>
                                            <w:sz w:val="18"/>
                                            <w:szCs w:val="18"/>
                                          </w:rPr>
                                        </w:pPr>
                                        <w:r w:rsidRPr="0005470F">
                                          <w:rPr>
                                            <w:rFonts w:ascii="標楷體" w:eastAsia="標楷體" w:hAnsi="標楷體" w:hint="eastAsia"/>
                                            <w:sz w:val="18"/>
                                            <w:szCs w:val="18"/>
                                          </w:rPr>
                                          <w:t>（kg/m</w:t>
                                        </w:r>
                                        <w:r w:rsidRPr="0005470F">
                                          <w:rPr>
                                            <w:rFonts w:ascii="標楷體" w:eastAsia="標楷體" w:hAnsi="標楷體" w:hint="eastAsia"/>
                                            <w:sz w:val="18"/>
                                            <w:szCs w:val="18"/>
                                            <w:vertAlign w:val="superscript"/>
                                          </w:rPr>
                                          <w:t>3</w:t>
                                        </w:r>
                                        <w:r w:rsidRPr="0005470F">
                                          <w:rPr>
                                            <w:rFonts w:ascii="標楷體" w:eastAsia="標楷體" w:hAnsi="標楷體" w:hint="eastAsia"/>
                                            <w:sz w:val="18"/>
                                            <w:szCs w:val="18"/>
                                          </w:rPr>
                                          <w:t>）</w:t>
                                        </w:r>
                                      </w:p>
                                    </w:tc>
                                    <w:tc>
                                      <w:tcPr>
                                        <w:tcW w:w="1221" w:type="dxa"/>
                                        <w:tcBorders>
                                          <w:top w:val="nil"/>
                                        </w:tcBorders>
                                        <w:shd w:val="clear" w:color="auto" w:fill="auto"/>
                                        <w:vAlign w:val="center"/>
                                      </w:tcPr>
                                      <w:p w:rsidR="00C234AD" w:rsidRPr="0005470F" w:rsidRDefault="00C234AD" w:rsidP="00BD7E26">
                                        <w:pPr>
                                          <w:spacing w:line="0" w:lineRule="atLeast"/>
                                          <w:jc w:val="center"/>
                                          <w:rPr>
                                            <w:rFonts w:ascii="標楷體" w:eastAsia="標楷體" w:hAnsi="標楷體"/>
                                            <w:sz w:val="18"/>
                                            <w:szCs w:val="18"/>
                                          </w:rPr>
                                        </w:pPr>
                                        <w:r w:rsidRPr="0005470F">
                                          <w:rPr>
                                            <w:rFonts w:ascii="標楷體" w:eastAsia="標楷體" w:hAnsi="標楷體" w:hint="eastAsia"/>
                                            <w:sz w:val="18"/>
                                            <w:szCs w:val="18"/>
                                          </w:rPr>
                                          <w:t>（cm）</w:t>
                                        </w:r>
                                      </w:p>
                                    </w:tc>
                                    <w:tc>
                                      <w:tcPr>
                                        <w:tcW w:w="1235" w:type="dxa"/>
                                        <w:tcBorders>
                                          <w:top w:val="nil"/>
                                        </w:tcBorders>
                                        <w:shd w:val="clear" w:color="auto" w:fill="auto"/>
                                        <w:vAlign w:val="center"/>
                                      </w:tcPr>
                                      <w:p w:rsidR="00C234AD" w:rsidRPr="0005470F" w:rsidRDefault="00C234AD" w:rsidP="00BD7E26">
                                        <w:pPr>
                                          <w:spacing w:line="0" w:lineRule="atLeast"/>
                                          <w:jc w:val="center"/>
                                          <w:rPr>
                                            <w:rFonts w:ascii="標楷體" w:eastAsia="標楷體" w:hAnsi="標楷體"/>
                                            <w:sz w:val="18"/>
                                            <w:szCs w:val="18"/>
                                          </w:rPr>
                                        </w:pPr>
                                        <w:r w:rsidRPr="0005470F">
                                          <w:rPr>
                                            <w:rFonts w:ascii="標楷體" w:eastAsia="標楷體" w:hAnsi="標楷體" w:hint="eastAsia"/>
                                            <w:sz w:val="18"/>
                                            <w:szCs w:val="18"/>
                                          </w:rPr>
                                          <w:t>（</w:t>
                                        </w:r>
                                        <w:proofErr w:type="spellStart"/>
                                        <w:r w:rsidRPr="0005470F">
                                          <w:rPr>
                                            <w:rFonts w:ascii="標楷體" w:eastAsia="標楷體" w:hAnsi="標楷體" w:hint="eastAsia"/>
                                            <w:sz w:val="18"/>
                                            <w:szCs w:val="18"/>
                                          </w:rPr>
                                          <w:t>f</w:t>
                                        </w:r>
                                        <w:r w:rsidRPr="0005470F">
                                          <w:rPr>
                                            <w:rFonts w:ascii="標楷體" w:eastAsia="標楷體" w:hAnsi="標楷體"/>
                                            <w:sz w:val="18"/>
                                            <w:szCs w:val="18"/>
                                          </w:rPr>
                                          <w:t>’</w:t>
                                        </w:r>
                                        <w:r w:rsidRPr="0005470F">
                                          <w:rPr>
                                            <w:rFonts w:ascii="標楷體" w:eastAsia="標楷體" w:hAnsi="標楷體" w:hint="eastAsia"/>
                                            <w:sz w:val="18"/>
                                            <w:szCs w:val="18"/>
                                          </w:rPr>
                                          <w:t>c</w:t>
                                        </w:r>
                                        <w:proofErr w:type="spellEnd"/>
                                        <w:r w:rsidRPr="0005470F">
                                          <w:rPr>
                                            <w:rFonts w:ascii="標楷體" w:eastAsia="標楷體" w:hAnsi="標楷體" w:hint="eastAsia"/>
                                            <w:sz w:val="18"/>
                                            <w:szCs w:val="18"/>
                                          </w:rPr>
                                          <w:t>）</w:t>
                                        </w:r>
                                      </w:p>
                                    </w:tc>
                                    <w:tc>
                                      <w:tcPr>
                                        <w:tcW w:w="2250" w:type="dxa"/>
                                        <w:tcBorders>
                                          <w:top w:val="nil"/>
                                        </w:tcBorders>
                                        <w:shd w:val="clear" w:color="auto" w:fill="auto"/>
                                        <w:vAlign w:val="center"/>
                                      </w:tcPr>
                                      <w:p w:rsidR="00C234AD" w:rsidRPr="0005470F" w:rsidRDefault="00C234AD" w:rsidP="00BD7E26">
                                        <w:pPr>
                                          <w:spacing w:line="0" w:lineRule="atLeast"/>
                                          <w:jc w:val="center"/>
                                          <w:rPr>
                                            <w:rFonts w:ascii="標楷體" w:eastAsia="標楷體" w:hAnsi="標楷體"/>
                                            <w:sz w:val="18"/>
                                            <w:szCs w:val="18"/>
                                          </w:rPr>
                                        </w:pPr>
                                        <w:r w:rsidRPr="0005470F">
                                          <w:rPr>
                                            <w:rFonts w:ascii="標楷體" w:eastAsia="標楷體" w:hAnsi="標楷體" w:hint="eastAsia"/>
                                            <w:sz w:val="18"/>
                                            <w:szCs w:val="18"/>
                                          </w:rPr>
                                          <w:t>（cm/sec</w:t>
                                        </w:r>
                                        <w:r w:rsidRPr="0005470F">
                                          <w:rPr>
                                            <w:rFonts w:ascii="標楷體" w:eastAsia="標楷體" w:hAnsi="標楷體" w:hint="eastAsia"/>
                                            <w:sz w:val="18"/>
                                            <w:szCs w:val="18"/>
                                            <w:vertAlign w:val="superscript"/>
                                          </w:rPr>
                                          <w:t>2</w:t>
                                        </w:r>
                                        <w:r w:rsidRPr="0005470F">
                                          <w:rPr>
                                            <w:rFonts w:ascii="標楷體" w:eastAsia="標楷體" w:hAnsi="標楷體" w:hint="eastAsia"/>
                                            <w:sz w:val="18"/>
                                            <w:szCs w:val="18"/>
                                          </w:rPr>
                                          <w:t>）</w:t>
                                        </w:r>
                                      </w:p>
                                    </w:tc>
                                  </w:tr>
                                  <w:tr w:rsidR="00AA03D8" w:rsidRPr="0005470F" w:rsidTr="00AA03D8">
                                    <w:trPr>
                                      <w:trHeight w:val="305"/>
                                    </w:trPr>
                                    <w:tc>
                                      <w:tcPr>
                                        <w:tcW w:w="961" w:type="dxa"/>
                                        <w:shd w:val="clear" w:color="auto" w:fill="auto"/>
                                      </w:tcPr>
                                      <w:p w:rsidR="00AA03D8" w:rsidRPr="0005470F" w:rsidRDefault="00AA03D8" w:rsidP="00BD7E26">
                                        <w:pPr>
                                          <w:spacing w:line="0" w:lineRule="atLeast"/>
                                          <w:rPr>
                                            <w:rFonts w:ascii="標楷體" w:eastAsia="標楷體" w:hAnsi="標楷體"/>
                                            <w:sz w:val="18"/>
                                            <w:szCs w:val="18"/>
                                          </w:rPr>
                                        </w:pPr>
                                      </w:p>
                                    </w:tc>
                                    <w:tc>
                                      <w:tcPr>
                                        <w:tcW w:w="1239" w:type="dxa"/>
                                        <w:shd w:val="clear" w:color="auto" w:fill="auto"/>
                                      </w:tcPr>
                                      <w:p w:rsidR="00AA03D8" w:rsidRPr="0005470F" w:rsidRDefault="00AA03D8" w:rsidP="00BD7E26">
                                        <w:pPr>
                                          <w:spacing w:line="0" w:lineRule="atLeast"/>
                                          <w:rPr>
                                            <w:rFonts w:ascii="標楷體" w:eastAsia="標楷體" w:hAnsi="標楷體"/>
                                            <w:sz w:val="18"/>
                                            <w:szCs w:val="18"/>
                                          </w:rPr>
                                        </w:pPr>
                                      </w:p>
                                    </w:tc>
                                    <w:tc>
                                      <w:tcPr>
                                        <w:tcW w:w="1221" w:type="dxa"/>
                                        <w:shd w:val="clear" w:color="auto" w:fill="auto"/>
                                      </w:tcPr>
                                      <w:p w:rsidR="00AA03D8" w:rsidRPr="0005470F" w:rsidRDefault="00AA03D8" w:rsidP="00BD7E26">
                                        <w:pPr>
                                          <w:spacing w:line="0" w:lineRule="atLeast"/>
                                          <w:rPr>
                                            <w:rFonts w:ascii="標楷體" w:eastAsia="標楷體" w:hAnsi="標楷體"/>
                                            <w:sz w:val="18"/>
                                            <w:szCs w:val="18"/>
                                          </w:rPr>
                                        </w:pPr>
                                      </w:p>
                                    </w:tc>
                                    <w:tc>
                                      <w:tcPr>
                                        <w:tcW w:w="1235" w:type="dxa"/>
                                        <w:shd w:val="clear" w:color="auto" w:fill="auto"/>
                                      </w:tcPr>
                                      <w:p w:rsidR="00AA03D8" w:rsidRPr="0005470F" w:rsidRDefault="00AA03D8" w:rsidP="00BD7E26">
                                        <w:pPr>
                                          <w:spacing w:line="0" w:lineRule="atLeast"/>
                                          <w:rPr>
                                            <w:rFonts w:ascii="標楷體" w:eastAsia="標楷體" w:hAnsi="標楷體"/>
                                            <w:sz w:val="18"/>
                                            <w:szCs w:val="18"/>
                                          </w:rPr>
                                        </w:pPr>
                                      </w:p>
                                    </w:tc>
                                    <w:tc>
                                      <w:tcPr>
                                        <w:tcW w:w="2250" w:type="dxa"/>
                                        <w:vMerge w:val="restart"/>
                                        <w:shd w:val="clear" w:color="auto" w:fill="auto"/>
                                      </w:tcPr>
                                      <w:p w:rsidR="00AA03D8" w:rsidRPr="0005470F" w:rsidRDefault="00AA03D8" w:rsidP="00BD7E26">
                                        <w:pPr>
                                          <w:spacing w:line="0" w:lineRule="atLeast"/>
                                          <w:rPr>
                                            <w:rFonts w:ascii="標楷體" w:eastAsia="標楷體" w:hAnsi="標楷體"/>
                                            <w:sz w:val="18"/>
                                            <w:szCs w:val="18"/>
                                          </w:rPr>
                                        </w:pPr>
                                      </w:p>
                                    </w:tc>
                                  </w:tr>
                                  <w:tr w:rsidR="00AA03D8" w:rsidRPr="0005470F" w:rsidTr="00AA03D8">
                                    <w:trPr>
                                      <w:trHeight w:val="343"/>
                                    </w:trPr>
                                    <w:tc>
                                      <w:tcPr>
                                        <w:tcW w:w="961" w:type="dxa"/>
                                        <w:shd w:val="clear" w:color="auto" w:fill="auto"/>
                                      </w:tcPr>
                                      <w:p w:rsidR="00AA03D8" w:rsidRPr="0005470F" w:rsidRDefault="00AA03D8" w:rsidP="00BD7E26">
                                        <w:pPr>
                                          <w:spacing w:line="0" w:lineRule="atLeast"/>
                                          <w:rPr>
                                            <w:rFonts w:ascii="標楷體" w:eastAsia="標楷體" w:hAnsi="標楷體"/>
                                            <w:sz w:val="18"/>
                                            <w:szCs w:val="18"/>
                                          </w:rPr>
                                        </w:pPr>
                                      </w:p>
                                    </w:tc>
                                    <w:tc>
                                      <w:tcPr>
                                        <w:tcW w:w="1239" w:type="dxa"/>
                                        <w:shd w:val="clear" w:color="auto" w:fill="auto"/>
                                      </w:tcPr>
                                      <w:p w:rsidR="00AA03D8" w:rsidRPr="0005470F" w:rsidRDefault="00AA03D8" w:rsidP="00BD7E26">
                                        <w:pPr>
                                          <w:spacing w:line="0" w:lineRule="atLeast"/>
                                          <w:rPr>
                                            <w:rFonts w:ascii="標楷體" w:eastAsia="標楷體" w:hAnsi="標楷體"/>
                                            <w:sz w:val="18"/>
                                            <w:szCs w:val="18"/>
                                          </w:rPr>
                                        </w:pPr>
                                      </w:p>
                                    </w:tc>
                                    <w:tc>
                                      <w:tcPr>
                                        <w:tcW w:w="1221" w:type="dxa"/>
                                        <w:shd w:val="clear" w:color="auto" w:fill="auto"/>
                                      </w:tcPr>
                                      <w:p w:rsidR="00AA03D8" w:rsidRPr="0005470F" w:rsidRDefault="00AA03D8" w:rsidP="00BD7E26">
                                        <w:pPr>
                                          <w:spacing w:line="0" w:lineRule="atLeast"/>
                                          <w:rPr>
                                            <w:rFonts w:ascii="標楷體" w:eastAsia="標楷體" w:hAnsi="標楷體"/>
                                            <w:sz w:val="18"/>
                                            <w:szCs w:val="18"/>
                                          </w:rPr>
                                        </w:pPr>
                                      </w:p>
                                    </w:tc>
                                    <w:tc>
                                      <w:tcPr>
                                        <w:tcW w:w="1235" w:type="dxa"/>
                                        <w:shd w:val="clear" w:color="auto" w:fill="auto"/>
                                      </w:tcPr>
                                      <w:p w:rsidR="00AA03D8" w:rsidRPr="0005470F" w:rsidRDefault="00AA03D8" w:rsidP="00BD7E26">
                                        <w:pPr>
                                          <w:spacing w:line="0" w:lineRule="atLeast"/>
                                          <w:rPr>
                                            <w:rFonts w:ascii="標楷體" w:eastAsia="標楷體" w:hAnsi="標楷體"/>
                                            <w:sz w:val="18"/>
                                            <w:szCs w:val="18"/>
                                          </w:rPr>
                                        </w:pPr>
                                      </w:p>
                                    </w:tc>
                                    <w:tc>
                                      <w:tcPr>
                                        <w:tcW w:w="2250" w:type="dxa"/>
                                        <w:vMerge/>
                                        <w:shd w:val="clear" w:color="auto" w:fill="auto"/>
                                      </w:tcPr>
                                      <w:p w:rsidR="00AA03D8" w:rsidRPr="0005470F" w:rsidRDefault="00AA03D8" w:rsidP="00BD7E26">
                                        <w:pPr>
                                          <w:spacing w:line="0" w:lineRule="atLeast"/>
                                          <w:rPr>
                                            <w:rFonts w:ascii="標楷體" w:eastAsia="標楷體" w:hAnsi="標楷體"/>
                                            <w:sz w:val="18"/>
                                            <w:szCs w:val="18"/>
                                          </w:rPr>
                                        </w:pPr>
                                      </w:p>
                                    </w:tc>
                                  </w:tr>
                                  <w:tr w:rsidR="00AA03D8" w:rsidRPr="0005470F" w:rsidTr="00AA03D8">
                                    <w:trPr>
                                      <w:trHeight w:val="354"/>
                                    </w:trPr>
                                    <w:tc>
                                      <w:tcPr>
                                        <w:tcW w:w="961" w:type="dxa"/>
                                        <w:shd w:val="clear" w:color="auto" w:fill="auto"/>
                                      </w:tcPr>
                                      <w:p w:rsidR="00AA03D8" w:rsidRPr="0005470F" w:rsidRDefault="00AA03D8" w:rsidP="00BD7E26">
                                        <w:pPr>
                                          <w:spacing w:line="0" w:lineRule="atLeast"/>
                                          <w:rPr>
                                            <w:rFonts w:ascii="標楷體" w:eastAsia="標楷體" w:hAnsi="標楷體"/>
                                            <w:sz w:val="18"/>
                                            <w:szCs w:val="18"/>
                                          </w:rPr>
                                        </w:pPr>
                                      </w:p>
                                    </w:tc>
                                    <w:tc>
                                      <w:tcPr>
                                        <w:tcW w:w="1239" w:type="dxa"/>
                                        <w:shd w:val="clear" w:color="auto" w:fill="auto"/>
                                      </w:tcPr>
                                      <w:p w:rsidR="00AA03D8" w:rsidRPr="0005470F" w:rsidRDefault="00AA03D8" w:rsidP="00BD7E26">
                                        <w:pPr>
                                          <w:spacing w:line="0" w:lineRule="atLeast"/>
                                          <w:rPr>
                                            <w:rFonts w:ascii="標楷體" w:eastAsia="標楷體" w:hAnsi="標楷體"/>
                                            <w:sz w:val="18"/>
                                            <w:szCs w:val="18"/>
                                          </w:rPr>
                                        </w:pPr>
                                      </w:p>
                                    </w:tc>
                                    <w:tc>
                                      <w:tcPr>
                                        <w:tcW w:w="1221" w:type="dxa"/>
                                        <w:shd w:val="clear" w:color="auto" w:fill="auto"/>
                                      </w:tcPr>
                                      <w:p w:rsidR="00AA03D8" w:rsidRPr="0005470F" w:rsidRDefault="00AA03D8" w:rsidP="00BD7E26">
                                        <w:pPr>
                                          <w:spacing w:line="0" w:lineRule="atLeast"/>
                                          <w:rPr>
                                            <w:rFonts w:ascii="標楷體" w:eastAsia="標楷體" w:hAnsi="標楷體"/>
                                            <w:sz w:val="18"/>
                                            <w:szCs w:val="18"/>
                                          </w:rPr>
                                        </w:pPr>
                                      </w:p>
                                    </w:tc>
                                    <w:tc>
                                      <w:tcPr>
                                        <w:tcW w:w="1235" w:type="dxa"/>
                                        <w:shd w:val="clear" w:color="auto" w:fill="auto"/>
                                      </w:tcPr>
                                      <w:p w:rsidR="00AA03D8" w:rsidRPr="0005470F" w:rsidRDefault="00AA03D8" w:rsidP="00BD7E26">
                                        <w:pPr>
                                          <w:spacing w:line="0" w:lineRule="atLeast"/>
                                          <w:rPr>
                                            <w:rFonts w:ascii="標楷體" w:eastAsia="標楷體" w:hAnsi="標楷體"/>
                                            <w:sz w:val="18"/>
                                            <w:szCs w:val="18"/>
                                          </w:rPr>
                                        </w:pPr>
                                      </w:p>
                                    </w:tc>
                                    <w:tc>
                                      <w:tcPr>
                                        <w:tcW w:w="2250" w:type="dxa"/>
                                        <w:vMerge/>
                                        <w:shd w:val="clear" w:color="auto" w:fill="auto"/>
                                      </w:tcPr>
                                      <w:p w:rsidR="00AA03D8" w:rsidRPr="0005470F" w:rsidRDefault="00AA03D8" w:rsidP="00BD7E26">
                                        <w:pPr>
                                          <w:spacing w:line="0" w:lineRule="atLeast"/>
                                          <w:rPr>
                                            <w:rFonts w:ascii="標楷體" w:eastAsia="標楷體" w:hAnsi="標楷體"/>
                                            <w:sz w:val="18"/>
                                            <w:szCs w:val="18"/>
                                          </w:rPr>
                                        </w:pPr>
                                      </w:p>
                                    </w:tc>
                                  </w:tr>
                                  <w:tr w:rsidR="00AA03D8" w:rsidRPr="0005470F" w:rsidTr="00AA03D8">
                                    <w:trPr>
                                      <w:trHeight w:val="363"/>
                                    </w:trPr>
                                    <w:tc>
                                      <w:tcPr>
                                        <w:tcW w:w="961" w:type="dxa"/>
                                        <w:shd w:val="clear" w:color="auto" w:fill="auto"/>
                                      </w:tcPr>
                                      <w:p w:rsidR="00AA03D8" w:rsidRPr="0005470F" w:rsidRDefault="00AA03D8" w:rsidP="00BD7E26">
                                        <w:pPr>
                                          <w:spacing w:line="0" w:lineRule="atLeast"/>
                                          <w:rPr>
                                            <w:rFonts w:ascii="標楷體" w:eastAsia="標楷體" w:hAnsi="標楷體"/>
                                            <w:sz w:val="18"/>
                                            <w:szCs w:val="18"/>
                                          </w:rPr>
                                        </w:pPr>
                                      </w:p>
                                    </w:tc>
                                    <w:tc>
                                      <w:tcPr>
                                        <w:tcW w:w="1239" w:type="dxa"/>
                                        <w:shd w:val="clear" w:color="auto" w:fill="auto"/>
                                      </w:tcPr>
                                      <w:p w:rsidR="00AA03D8" w:rsidRPr="0005470F" w:rsidRDefault="00AA03D8" w:rsidP="00BD7E26">
                                        <w:pPr>
                                          <w:spacing w:line="0" w:lineRule="atLeast"/>
                                          <w:rPr>
                                            <w:rFonts w:ascii="標楷體" w:eastAsia="標楷體" w:hAnsi="標楷體"/>
                                            <w:sz w:val="18"/>
                                            <w:szCs w:val="18"/>
                                          </w:rPr>
                                        </w:pPr>
                                      </w:p>
                                    </w:tc>
                                    <w:tc>
                                      <w:tcPr>
                                        <w:tcW w:w="1221" w:type="dxa"/>
                                        <w:shd w:val="clear" w:color="auto" w:fill="auto"/>
                                      </w:tcPr>
                                      <w:p w:rsidR="00AA03D8" w:rsidRPr="0005470F" w:rsidRDefault="00AA03D8" w:rsidP="00BD7E26">
                                        <w:pPr>
                                          <w:spacing w:line="0" w:lineRule="atLeast"/>
                                          <w:rPr>
                                            <w:rFonts w:ascii="標楷體" w:eastAsia="標楷體" w:hAnsi="標楷體"/>
                                            <w:sz w:val="18"/>
                                            <w:szCs w:val="18"/>
                                          </w:rPr>
                                        </w:pPr>
                                      </w:p>
                                    </w:tc>
                                    <w:tc>
                                      <w:tcPr>
                                        <w:tcW w:w="1235" w:type="dxa"/>
                                        <w:shd w:val="clear" w:color="auto" w:fill="auto"/>
                                      </w:tcPr>
                                      <w:p w:rsidR="00AA03D8" w:rsidRPr="0005470F" w:rsidRDefault="00AA03D8" w:rsidP="00BD7E26">
                                        <w:pPr>
                                          <w:spacing w:line="0" w:lineRule="atLeast"/>
                                          <w:rPr>
                                            <w:rFonts w:ascii="標楷體" w:eastAsia="標楷體" w:hAnsi="標楷體"/>
                                            <w:sz w:val="18"/>
                                            <w:szCs w:val="18"/>
                                          </w:rPr>
                                        </w:pPr>
                                      </w:p>
                                    </w:tc>
                                    <w:tc>
                                      <w:tcPr>
                                        <w:tcW w:w="2250" w:type="dxa"/>
                                        <w:vMerge/>
                                        <w:shd w:val="clear" w:color="auto" w:fill="auto"/>
                                      </w:tcPr>
                                      <w:p w:rsidR="00AA03D8" w:rsidRPr="0005470F" w:rsidRDefault="00AA03D8" w:rsidP="00BD7E26">
                                        <w:pPr>
                                          <w:spacing w:line="0" w:lineRule="atLeast"/>
                                          <w:rPr>
                                            <w:rFonts w:ascii="標楷體" w:eastAsia="標楷體" w:hAnsi="標楷體"/>
                                            <w:sz w:val="18"/>
                                            <w:szCs w:val="18"/>
                                          </w:rPr>
                                        </w:pPr>
                                      </w:p>
                                    </w:tc>
                                  </w:tr>
                                  <w:tr w:rsidR="00AA03D8" w:rsidRPr="0005470F" w:rsidTr="00AA03D8">
                                    <w:trPr>
                                      <w:trHeight w:val="331"/>
                                    </w:trPr>
                                    <w:tc>
                                      <w:tcPr>
                                        <w:tcW w:w="961" w:type="dxa"/>
                                        <w:shd w:val="clear" w:color="auto" w:fill="auto"/>
                                      </w:tcPr>
                                      <w:p w:rsidR="00AA03D8" w:rsidRPr="0005470F" w:rsidRDefault="00AA03D8" w:rsidP="00BD7E26">
                                        <w:pPr>
                                          <w:spacing w:line="0" w:lineRule="atLeast"/>
                                          <w:rPr>
                                            <w:rFonts w:ascii="標楷體" w:eastAsia="標楷體" w:hAnsi="標楷體"/>
                                            <w:sz w:val="18"/>
                                            <w:szCs w:val="18"/>
                                          </w:rPr>
                                        </w:pPr>
                                      </w:p>
                                    </w:tc>
                                    <w:tc>
                                      <w:tcPr>
                                        <w:tcW w:w="1239" w:type="dxa"/>
                                        <w:shd w:val="clear" w:color="auto" w:fill="auto"/>
                                      </w:tcPr>
                                      <w:p w:rsidR="00AA03D8" w:rsidRPr="0005470F" w:rsidRDefault="00AA03D8" w:rsidP="00BD7E26">
                                        <w:pPr>
                                          <w:spacing w:line="0" w:lineRule="atLeast"/>
                                          <w:rPr>
                                            <w:rFonts w:ascii="標楷體" w:eastAsia="標楷體" w:hAnsi="標楷體"/>
                                            <w:sz w:val="18"/>
                                            <w:szCs w:val="18"/>
                                          </w:rPr>
                                        </w:pPr>
                                      </w:p>
                                    </w:tc>
                                    <w:tc>
                                      <w:tcPr>
                                        <w:tcW w:w="1221" w:type="dxa"/>
                                        <w:shd w:val="clear" w:color="auto" w:fill="auto"/>
                                      </w:tcPr>
                                      <w:p w:rsidR="00AA03D8" w:rsidRPr="0005470F" w:rsidRDefault="00AA03D8" w:rsidP="00BD7E26">
                                        <w:pPr>
                                          <w:spacing w:line="0" w:lineRule="atLeast"/>
                                          <w:rPr>
                                            <w:rFonts w:ascii="標楷體" w:eastAsia="標楷體" w:hAnsi="標楷體"/>
                                            <w:sz w:val="18"/>
                                            <w:szCs w:val="18"/>
                                          </w:rPr>
                                        </w:pPr>
                                      </w:p>
                                    </w:tc>
                                    <w:tc>
                                      <w:tcPr>
                                        <w:tcW w:w="1235" w:type="dxa"/>
                                        <w:shd w:val="clear" w:color="auto" w:fill="auto"/>
                                      </w:tcPr>
                                      <w:p w:rsidR="00AA03D8" w:rsidRPr="0005470F" w:rsidRDefault="00AA03D8" w:rsidP="00BD7E26">
                                        <w:pPr>
                                          <w:spacing w:line="0" w:lineRule="atLeast"/>
                                          <w:rPr>
                                            <w:rFonts w:ascii="標楷體" w:eastAsia="標楷體" w:hAnsi="標楷體"/>
                                            <w:sz w:val="18"/>
                                            <w:szCs w:val="18"/>
                                          </w:rPr>
                                        </w:pPr>
                                      </w:p>
                                    </w:tc>
                                    <w:tc>
                                      <w:tcPr>
                                        <w:tcW w:w="2250" w:type="dxa"/>
                                        <w:vMerge/>
                                        <w:shd w:val="clear" w:color="auto" w:fill="auto"/>
                                      </w:tcPr>
                                      <w:p w:rsidR="00AA03D8" w:rsidRPr="0005470F" w:rsidRDefault="00AA03D8" w:rsidP="00BD7E26">
                                        <w:pPr>
                                          <w:spacing w:line="0" w:lineRule="atLeast"/>
                                          <w:rPr>
                                            <w:rFonts w:ascii="標楷體" w:eastAsia="標楷體" w:hAnsi="標楷體"/>
                                            <w:sz w:val="18"/>
                                            <w:szCs w:val="18"/>
                                          </w:rPr>
                                        </w:pPr>
                                      </w:p>
                                    </w:tc>
                                  </w:tr>
                                  <w:tr w:rsidR="00AA03D8" w:rsidRPr="0005470F" w:rsidTr="00AA03D8">
                                    <w:trPr>
                                      <w:trHeight w:val="356"/>
                                    </w:trPr>
                                    <w:tc>
                                      <w:tcPr>
                                        <w:tcW w:w="961" w:type="dxa"/>
                                        <w:shd w:val="clear" w:color="auto" w:fill="auto"/>
                                      </w:tcPr>
                                      <w:p w:rsidR="00AA03D8" w:rsidRPr="0005470F" w:rsidRDefault="00AA03D8" w:rsidP="00BD7E26">
                                        <w:pPr>
                                          <w:spacing w:line="0" w:lineRule="atLeast"/>
                                          <w:rPr>
                                            <w:rFonts w:ascii="標楷體" w:eastAsia="標楷體" w:hAnsi="標楷體"/>
                                            <w:sz w:val="18"/>
                                            <w:szCs w:val="18"/>
                                          </w:rPr>
                                        </w:pPr>
                                      </w:p>
                                    </w:tc>
                                    <w:tc>
                                      <w:tcPr>
                                        <w:tcW w:w="1239" w:type="dxa"/>
                                        <w:shd w:val="clear" w:color="auto" w:fill="auto"/>
                                      </w:tcPr>
                                      <w:p w:rsidR="00AA03D8" w:rsidRPr="0005470F" w:rsidRDefault="00AA03D8" w:rsidP="00BD7E26">
                                        <w:pPr>
                                          <w:spacing w:line="0" w:lineRule="atLeast"/>
                                          <w:rPr>
                                            <w:rFonts w:ascii="標楷體" w:eastAsia="標楷體" w:hAnsi="標楷體"/>
                                            <w:sz w:val="18"/>
                                            <w:szCs w:val="18"/>
                                          </w:rPr>
                                        </w:pPr>
                                      </w:p>
                                    </w:tc>
                                    <w:tc>
                                      <w:tcPr>
                                        <w:tcW w:w="1221" w:type="dxa"/>
                                        <w:shd w:val="clear" w:color="auto" w:fill="auto"/>
                                      </w:tcPr>
                                      <w:p w:rsidR="00AA03D8" w:rsidRPr="0005470F" w:rsidRDefault="00AA03D8" w:rsidP="00BD7E26">
                                        <w:pPr>
                                          <w:spacing w:line="0" w:lineRule="atLeast"/>
                                          <w:rPr>
                                            <w:rFonts w:ascii="標楷體" w:eastAsia="標楷體" w:hAnsi="標楷體"/>
                                            <w:sz w:val="18"/>
                                            <w:szCs w:val="18"/>
                                          </w:rPr>
                                        </w:pPr>
                                      </w:p>
                                    </w:tc>
                                    <w:tc>
                                      <w:tcPr>
                                        <w:tcW w:w="1235" w:type="dxa"/>
                                        <w:shd w:val="clear" w:color="auto" w:fill="auto"/>
                                      </w:tcPr>
                                      <w:p w:rsidR="00AA03D8" w:rsidRPr="0005470F" w:rsidRDefault="00AA03D8" w:rsidP="00BD7E26">
                                        <w:pPr>
                                          <w:spacing w:line="0" w:lineRule="atLeast"/>
                                          <w:rPr>
                                            <w:rFonts w:ascii="標楷體" w:eastAsia="標楷體" w:hAnsi="標楷體"/>
                                            <w:sz w:val="18"/>
                                            <w:szCs w:val="18"/>
                                          </w:rPr>
                                        </w:pPr>
                                      </w:p>
                                    </w:tc>
                                    <w:tc>
                                      <w:tcPr>
                                        <w:tcW w:w="2250" w:type="dxa"/>
                                        <w:vMerge/>
                                        <w:shd w:val="clear" w:color="auto" w:fill="auto"/>
                                      </w:tcPr>
                                      <w:p w:rsidR="00AA03D8" w:rsidRPr="0005470F" w:rsidRDefault="00AA03D8" w:rsidP="00BD7E26">
                                        <w:pPr>
                                          <w:spacing w:line="0" w:lineRule="atLeast"/>
                                          <w:rPr>
                                            <w:rFonts w:ascii="標楷體" w:eastAsia="標楷體" w:hAnsi="標楷體"/>
                                            <w:sz w:val="18"/>
                                            <w:szCs w:val="18"/>
                                          </w:rPr>
                                        </w:pPr>
                                      </w:p>
                                    </w:tc>
                                  </w:tr>
                                  <w:tr w:rsidR="00AA03D8" w:rsidRPr="0005470F" w:rsidTr="00AA03D8">
                                    <w:trPr>
                                      <w:trHeight w:val="351"/>
                                    </w:trPr>
                                    <w:tc>
                                      <w:tcPr>
                                        <w:tcW w:w="961" w:type="dxa"/>
                                        <w:shd w:val="clear" w:color="auto" w:fill="auto"/>
                                      </w:tcPr>
                                      <w:p w:rsidR="00AA03D8" w:rsidRPr="0005470F" w:rsidRDefault="00AA03D8" w:rsidP="00BD7E26">
                                        <w:pPr>
                                          <w:spacing w:line="0" w:lineRule="atLeast"/>
                                          <w:rPr>
                                            <w:rFonts w:ascii="標楷體" w:eastAsia="標楷體" w:hAnsi="標楷體"/>
                                            <w:sz w:val="18"/>
                                            <w:szCs w:val="18"/>
                                          </w:rPr>
                                        </w:pPr>
                                      </w:p>
                                    </w:tc>
                                    <w:tc>
                                      <w:tcPr>
                                        <w:tcW w:w="1239" w:type="dxa"/>
                                        <w:shd w:val="clear" w:color="auto" w:fill="auto"/>
                                      </w:tcPr>
                                      <w:p w:rsidR="00AA03D8" w:rsidRPr="0005470F" w:rsidRDefault="00AA03D8" w:rsidP="00BD7E26">
                                        <w:pPr>
                                          <w:spacing w:line="0" w:lineRule="atLeast"/>
                                          <w:rPr>
                                            <w:rFonts w:ascii="標楷體" w:eastAsia="標楷體" w:hAnsi="標楷體"/>
                                            <w:sz w:val="18"/>
                                            <w:szCs w:val="18"/>
                                          </w:rPr>
                                        </w:pPr>
                                      </w:p>
                                    </w:tc>
                                    <w:tc>
                                      <w:tcPr>
                                        <w:tcW w:w="1221" w:type="dxa"/>
                                        <w:shd w:val="clear" w:color="auto" w:fill="auto"/>
                                      </w:tcPr>
                                      <w:p w:rsidR="00AA03D8" w:rsidRPr="0005470F" w:rsidRDefault="00AA03D8" w:rsidP="00BD7E26">
                                        <w:pPr>
                                          <w:spacing w:line="0" w:lineRule="atLeast"/>
                                          <w:rPr>
                                            <w:rFonts w:ascii="標楷體" w:eastAsia="標楷體" w:hAnsi="標楷體"/>
                                            <w:sz w:val="18"/>
                                            <w:szCs w:val="18"/>
                                          </w:rPr>
                                        </w:pPr>
                                      </w:p>
                                    </w:tc>
                                    <w:tc>
                                      <w:tcPr>
                                        <w:tcW w:w="1235" w:type="dxa"/>
                                        <w:shd w:val="clear" w:color="auto" w:fill="auto"/>
                                      </w:tcPr>
                                      <w:p w:rsidR="00AA03D8" w:rsidRPr="0005470F" w:rsidRDefault="00AA03D8" w:rsidP="00BD7E26">
                                        <w:pPr>
                                          <w:spacing w:line="0" w:lineRule="atLeast"/>
                                          <w:rPr>
                                            <w:rFonts w:ascii="標楷體" w:eastAsia="標楷體" w:hAnsi="標楷體"/>
                                            <w:sz w:val="18"/>
                                            <w:szCs w:val="18"/>
                                          </w:rPr>
                                        </w:pPr>
                                      </w:p>
                                    </w:tc>
                                    <w:tc>
                                      <w:tcPr>
                                        <w:tcW w:w="2250" w:type="dxa"/>
                                        <w:vMerge/>
                                        <w:shd w:val="clear" w:color="auto" w:fill="auto"/>
                                      </w:tcPr>
                                      <w:p w:rsidR="00AA03D8" w:rsidRPr="0005470F" w:rsidRDefault="00AA03D8" w:rsidP="00BD7E26">
                                        <w:pPr>
                                          <w:spacing w:line="0" w:lineRule="atLeast"/>
                                          <w:rPr>
                                            <w:rFonts w:ascii="標楷體" w:eastAsia="標楷體" w:hAnsi="標楷體"/>
                                            <w:sz w:val="18"/>
                                            <w:szCs w:val="18"/>
                                          </w:rPr>
                                        </w:pPr>
                                      </w:p>
                                    </w:tc>
                                  </w:tr>
                                  <w:tr w:rsidR="00AA03D8" w:rsidRPr="0005470F" w:rsidTr="00AA03D8">
                                    <w:trPr>
                                      <w:trHeight w:val="351"/>
                                    </w:trPr>
                                    <w:tc>
                                      <w:tcPr>
                                        <w:tcW w:w="961" w:type="dxa"/>
                                        <w:shd w:val="clear" w:color="auto" w:fill="auto"/>
                                      </w:tcPr>
                                      <w:p w:rsidR="00AA03D8" w:rsidRPr="0005470F" w:rsidRDefault="00AA03D8" w:rsidP="00BD7E26">
                                        <w:pPr>
                                          <w:spacing w:line="0" w:lineRule="atLeast"/>
                                          <w:rPr>
                                            <w:rFonts w:ascii="標楷體" w:eastAsia="標楷體" w:hAnsi="標楷體"/>
                                            <w:sz w:val="18"/>
                                            <w:szCs w:val="18"/>
                                          </w:rPr>
                                        </w:pPr>
                                      </w:p>
                                    </w:tc>
                                    <w:tc>
                                      <w:tcPr>
                                        <w:tcW w:w="1239" w:type="dxa"/>
                                        <w:shd w:val="clear" w:color="auto" w:fill="auto"/>
                                      </w:tcPr>
                                      <w:p w:rsidR="00AA03D8" w:rsidRPr="0005470F" w:rsidRDefault="00AA03D8" w:rsidP="00BD7E26">
                                        <w:pPr>
                                          <w:spacing w:line="0" w:lineRule="atLeast"/>
                                          <w:rPr>
                                            <w:rFonts w:ascii="標楷體" w:eastAsia="標楷體" w:hAnsi="標楷體"/>
                                            <w:sz w:val="18"/>
                                            <w:szCs w:val="18"/>
                                          </w:rPr>
                                        </w:pPr>
                                      </w:p>
                                    </w:tc>
                                    <w:tc>
                                      <w:tcPr>
                                        <w:tcW w:w="1221" w:type="dxa"/>
                                        <w:shd w:val="clear" w:color="auto" w:fill="auto"/>
                                      </w:tcPr>
                                      <w:p w:rsidR="00AA03D8" w:rsidRPr="0005470F" w:rsidRDefault="00AA03D8" w:rsidP="00BD7E26">
                                        <w:pPr>
                                          <w:spacing w:line="0" w:lineRule="atLeast"/>
                                          <w:rPr>
                                            <w:rFonts w:ascii="標楷體" w:eastAsia="標楷體" w:hAnsi="標楷體"/>
                                            <w:sz w:val="18"/>
                                            <w:szCs w:val="18"/>
                                          </w:rPr>
                                        </w:pPr>
                                      </w:p>
                                    </w:tc>
                                    <w:tc>
                                      <w:tcPr>
                                        <w:tcW w:w="1235" w:type="dxa"/>
                                        <w:shd w:val="clear" w:color="auto" w:fill="auto"/>
                                      </w:tcPr>
                                      <w:p w:rsidR="00AA03D8" w:rsidRPr="0005470F" w:rsidRDefault="00AA03D8" w:rsidP="00BD7E26">
                                        <w:pPr>
                                          <w:spacing w:line="0" w:lineRule="atLeast"/>
                                          <w:rPr>
                                            <w:rFonts w:ascii="標楷體" w:eastAsia="標楷體" w:hAnsi="標楷體"/>
                                            <w:sz w:val="18"/>
                                            <w:szCs w:val="18"/>
                                          </w:rPr>
                                        </w:pPr>
                                      </w:p>
                                    </w:tc>
                                    <w:tc>
                                      <w:tcPr>
                                        <w:tcW w:w="2250" w:type="dxa"/>
                                        <w:vMerge/>
                                        <w:shd w:val="clear" w:color="auto" w:fill="auto"/>
                                      </w:tcPr>
                                      <w:p w:rsidR="00AA03D8" w:rsidRPr="0005470F" w:rsidRDefault="00AA03D8" w:rsidP="00BD7E26">
                                        <w:pPr>
                                          <w:spacing w:line="0" w:lineRule="atLeast"/>
                                          <w:rPr>
                                            <w:rFonts w:ascii="標楷體" w:eastAsia="標楷體" w:hAnsi="標楷體"/>
                                            <w:sz w:val="18"/>
                                            <w:szCs w:val="18"/>
                                          </w:rPr>
                                        </w:pPr>
                                      </w:p>
                                    </w:tc>
                                  </w:tr>
                                  <w:tr w:rsidR="00AA03D8" w:rsidRPr="0005470F" w:rsidTr="00AA03D8">
                                    <w:trPr>
                                      <w:trHeight w:val="351"/>
                                    </w:trPr>
                                    <w:tc>
                                      <w:tcPr>
                                        <w:tcW w:w="961" w:type="dxa"/>
                                        <w:shd w:val="clear" w:color="auto" w:fill="auto"/>
                                      </w:tcPr>
                                      <w:p w:rsidR="00AA03D8" w:rsidRPr="0005470F" w:rsidRDefault="00AA03D8" w:rsidP="00BD7E26">
                                        <w:pPr>
                                          <w:spacing w:line="0" w:lineRule="atLeast"/>
                                          <w:rPr>
                                            <w:rFonts w:ascii="標楷體" w:eastAsia="標楷體" w:hAnsi="標楷體"/>
                                            <w:sz w:val="18"/>
                                            <w:szCs w:val="18"/>
                                          </w:rPr>
                                        </w:pPr>
                                      </w:p>
                                    </w:tc>
                                    <w:tc>
                                      <w:tcPr>
                                        <w:tcW w:w="1239" w:type="dxa"/>
                                        <w:shd w:val="clear" w:color="auto" w:fill="auto"/>
                                      </w:tcPr>
                                      <w:p w:rsidR="00AA03D8" w:rsidRPr="0005470F" w:rsidRDefault="00AA03D8" w:rsidP="00BD7E26">
                                        <w:pPr>
                                          <w:spacing w:line="0" w:lineRule="atLeast"/>
                                          <w:rPr>
                                            <w:rFonts w:ascii="標楷體" w:eastAsia="標楷體" w:hAnsi="標楷體"/>
                                            <w:sz w:val="18"/>
                                            <w:szCs w:val="18"/>
                                          </w:rPr>
                                        </w:pPr>
                                      </w:p>
                                    </w:tc>
                                    <w:tc>
                                      <w:tcPr>
                                        <w:tcW w:w="1221" w:type="dxa"/>
                                        <w:shd w:val="clear" w:color="auto" w:fill="auto"/>
                                      </w:tcPr>
                                      <w:p w:rsidR="00AA03D8" w:rsidRPr="0005470F" w:rsidRDefault="00AA03D8" w:rsidP="00BD7E26">
                                        <w:pPr>
                                          <w:spacing w:line="0" w:lineRule="atLeast"/>
                                          <w:rPr>
                                            <w:rFonts w:ascii="標楷體" w:eastAsia="標楷體" w:hAnsi="標楷體"/>
                                            <w:sz w:val="18"/>
                                            <w:szCs w:val="18"/>
                                          </w:rPr>
                                        </w:pPr>
                                      </w:p>
                                    </w:tc>
                                    <w:tc>
                                      <w:tcPr>
                                        <w:tcW w:w="1235" w:type="dxa"/>
                                        <w:shd w:val="clear" w:color="auto" w:fill="auto"/>
                                      </w:tcPr>
                                      <w:p w:rsidR="00AA03D8" w:rsidRPr="0005470F" w:rsidRDefault="00AA03D8" w:rsidP="00BD7E26">
                                        <w:pPr>
                                          <w:spacing w:line="0" w:lineRule="atLeast"/>
                                          <w:rPr>
                                            <w:rFonts w:ascii="標楷體" w:eastAsia="標楷體" w:hAnsi="標楷體"/>
                                            <w:sz w:val="18"/>
                                            <w:szCs w:val="18"/>
                                          </w:rPr>
                                        </w:pPr>
                                      </w:p>
                                    </w:tc>
                                    <w:tc>
                                      <w:tcPr>
                                        <w:tcW w:w="2250" w:type="dxa"/>
                                        <w:vMerge/>
                                        <w:shd w:val="clear" w:color="auto" w:fill="auto"/>
                                      </w:tcPr>
                                      <w:p w:rsidR="00AA03D8" w:rsidRPr="0005470F" w:rsidRDefault="00AA03D8" w:rsidP="00BD7E26">
                                        <w:pPr>
                                          <w:spacing w:line="0" w:lineRule="atLeast"/>
                                          <w:rPr>
                                            <w:rFonts w:ascii="標楷體" w:eastAsia="標楷體" w:hAnsi="標楷體"/>
                                            <w:sz w:val="18"/>
                                            <w:szCs w:val="18"/>
                                          </w:rPr>
                                        </w:pPr>
                                      </w:p>
                                    </w:tc>
                                  </w:tr>
                                  <w:tr w:rsidR="00AA03D8" w:rsidRPr="0005470F" w:rsidTr="00AA03D8">
                                    <w:trPr>
                                      <w:trHeight w:val="351"/>
                                    </w:trPr>
                                    <w:tc>
                                      <w:tcPr>
                                        <w:tcW w:w="961" w:type="dxa"/>
                                        <w:shd w:val="clear" w:color="auto" w:fill="auto"/>
                                      </w:tcPr>
                                      <w:p w:rsidR="00AA03D8" w:rsidRPr="0005470F" w:rsidRDefault="00AA03D8" w:rsidP="00BD7E26">
                                        <w:pPr>
                                          <w:spacing w:line="0" w:lineRule="atLeast"/>
                                          <w:rPr>
                                            <w:rFonts w:ascii="標楷體" w:eastAsia="標楷體" w:hAnsi="標楷體"/>
                                            <w:sz w:val="18"/>
                                            <w:szCs w:val="18"/>
                                          </w:rPr>
                                        </w:pPr>
                                        <w:r w:rsidRPr="0005470F">
                                          <w:rPr>
                                            <w:rFonts w:ascii="標楷體" w:eastAsia="標楷體" w:hAnsi="標楷體" w:hint="eastAsia"/>
                                            <w:sz w:val="18"/>
                                            <w:szCs w:val="18"/>
                                          </w:rPr>
                                          <w:t>全棟平均</w:t>
                                        </w:r>
                                      </w:p>
                                    </w:tc>
                                    <w:tc>
                                      <w:tcPr>
                                        <w:tcW w:w="1239" w:type="dxa"/>
                                        <w:shd w:val="clear" w:color="auto" w:fill="auto"/>
                                      </w:tcPr>
                                      <w:p w:rsidR="00AA03D8" w:rsidRPr="0005470F" w:rsidRDefault="00AA03D8" w:rsidP="00BD7E26">
                                        <w:pPr>
                                          <w:spacing w:line="0" w:lineRule="atLeast"/>
                                          <w:rPr>
                                            <w:rFonts w:ascii="標楷體" w:eastAsia="標楷體" w:hAnsi="標楷體"/>
                                            <w:sz w:val="18"/>
                                            <w:szCs w:val="18"/>
                                          </w:rPr>
                                        </w:pPr>
                                      </w:p>
                                    </w:tc>
                                    <w:tc>
                                      <w:tcPr>
                                        <w:tcW w:w="1221" w:type="dxa"/>
                                        <w:shd w:val="clear" w:color="auto" w:fill="auto"/>
                                      </w:tcPr>
                                      <w:p w:rsidR="00AA03D8" w:rsidRPr="0005470F" w:rsidRDefault="00AA03D8" w:rsidP="00BD7E26">
                                        <w:pPr>
                                          <w:spacing w:line="0" w:lineRule="atLeast"/>
                                          <w:rPr>
                                            <w:rFonts w:ascii="標楷體" w:eastAsia="標楷體" w:hAnsi="標楷體"/>
                                            <w:sz w:val="18"/>
                                            <w:szCs w:val="18"/>
                                          </w:rPr>
                                        </w:pPr>
                                      </w:p>
                                    </w:tc>
                                    <w:tc>
                                      <w:tcPr>
                                        <w:tcW w:w="1235" w:type="dxa"/>
                                        <w:shd w:val="clear" w:color="auto" w:fill="auto"/>
                                      </w:tcPr>
                                      <w:p w:rsidR="00AA03D8" w:rsidRPr="0005470F" w:rsidRDefault="00AA03D8" w:rsidP="00BD7E26">
                                        <w:pPr>
                                          <w:spacing w:line="0" w:lineRule="atLeast"/>
                                          <w:rPr>
                                            <w:rFonts w:ascii="標楷體" w:eastAsia="標楷體" w:hAnsi="標楷體"/>
                                            <w:sz w:val="18"/>
                                            <w:szCs w:val="18"/>
                                          </w:rPr>
                                        </w:pPr>
                                      </w:p>
                                    </w:tc>
                                    <w:tc>
                                      <w:tcPr>
                                        <w:tcW w:w="2250" w:type="dxa"/>
                                        <w:vMerge/>
                                        <w:shd w:val="clear" w:color="auto" w:fill="auto"/>
                                      </w:tcPr>
                                      <w:p w:rsidR="00AA03D8" w:rsidRPr="0005470F" w:rsidRDefault="00AA03D8" w:rsidP="00BD7E26">
                                        <w:pPr>
                                          <w:spacing w:line="0" w:lineRule="atLeast"/>
                                          <w:rPr>
                                            <w:rFonts w:ascii="標楷體" w:eastAsia="標楷體" w:hAnsi="標楷體"/>
                                            <w:sz w:val="18"/>
                                            <w:szCs w:val="18"/>
                                          </w:rPr>
                                        </w:pPr>
                                      </w:p>
                                    </w:tc>
                                  </w:tr>
                                </w:tbl>
                                <w:p w:rsidR="00C234AD" w:rsidRDefault="00C234AD" w:rsidP="00C234A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7BBA1C" id="_x0000_t202" coordsize="21600,21600" o:spt="202" path="m,l,21600r21600,l21600,xe">
                      <v:stroke joinstyle="miter"/>
                      <v:path gradientshapeok="t" o:connecttype="rect"/>
                    </v:shapetype>
                    <v:shape id="Text Box 3" o:spid="_x0000_s1026" type="#_x0000_t202" style="position:absolute;left:0;text-align:left;margin-left:16.85pt;margin-top:4.9pt;width:360.2pt;height:21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" stroked="f">
                      <v:textbo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1"/>
                              <w:gridCol w:w="1239"/>
                              <w:gridCol w:w="1221"/>
                              <w:gridCol w:w="1235"/>
                              <w:gridCol w:w="2250"/>
                            </w:tblGrid>
                            <w:tr w:rsidR="00C234AD" w:rsidRPr="0005470F" w:rsidTr="00AA03D8">
                              <w:trPr>
                                <w:trHeight w:val="353"/>
                              </w:trPr>
                              <w:tc>
                                <w:tcPr>
                                  <w:tcW w:w="961" w:type="dxa"/>
                                  <w:vMerge w:val="restart"/>
                                  <w:shd w:val="clear" w:color="auto" w:fill="auto"/>
                                  <w:vAlign w:val="center"/>
                                </w:tcPr>
                                <w:p w:rsidR="00C234AD" w:rsidRPr="0005470F" w:rsidRDefault="00C234AD" w:rsidP="00BD7E26">
                                  <w:pPr>
                                    <w:spacing w:line="0" w:lineRule="atLeast"/>
                                    <w:jc w:val="center"/>
                                    <w:rPr>
                                      <w:rFonts w:ascii="標楷體" w:eastAsia="標楷體" w:hAnsi="標楷體"/>
                                      <w:sz w:val="18"/>
                                      <w:szCs w:val="18"/>
                                    </w:rPr>
                                  </w:pPr>
                                  <w:r w:rsidRPr="0005470F">
                                    <w:rPr>
                                      <w:rFonts w:ascii="標楷體" w:eastAsia="標楷體" w:hAnsi="標楷體" w:hint="eastAsia"/>
                                      <w:sz w:val="18"/>
                                      <w:szCs w:val="18"/>
                                    </w:rPr>
                                    <w:t>樓 層</w:t>
                                  </w:r>
                                </w:p>
                              </w:tc>
                              <w:tc>
                                <w:tcPr>
                                  <w:tcW w:w="1239" w:type="dxa"/>
                                  <w:tcBorders>
                                    <w:bottom w:val="nil"/>
                                  </w:tcBorders>
                                  <w:shd w:val="clear" w:color="auto" w:fill="auto"/>
                                  <w:vAlign w:val="center"/>
                                </w:tcPr>
                                <w:p w:rsidR="00C234AD" w:rsidRPr="0005470F" w:rsidRDefault="00C234AD" w:rsidP="00BD7E26">
                                  <w:pPr>
                                    <w:spacing w:line="0" w:lineRule="atLeast"/>
                                    <w:jc w:val="center"/>
                                    <w:rPr>
                                      <w:rFonts w:ascii="標楷體" w:eastAsia="標楷體" w:hAnsi="標楷體"/>
                                      <w:sz w:val="18"/>
                                      <w:szCs w:val="18"/>
                                    </w:rPr>
                                  </w:pPr>
                                  <w:r w:rsidRPr="0005470F">
                                    <w:rPr>
                                      <w:rFonts w:ascii="標楷體" w:eastAsia="標楷體" w:hAnsi="標楷體" w:hint="eastAsia"/>
                                      <w:sz w:val="18"/>
                                      <w:szCs w:val="18"/>
                                    </w:rPr>
                                    <w:t>氯離子含量</w:t>
                                  </w:r>
                                </w:p>
                              </w:tc>
                              <w:tc>
                                <w:tcPr>
                                  <w:tcW w:w="1221" w:type="dxa"/>
                                  <w:tcBorders>
                                    <w:bottom w:val="nil"/>
                                  </w:tcBorders>
                                  <w:shd w:val="clear" w:color="auto" w:fill="auto"/>
                                  <w:vAlign w:val="center"/>
                                </w:tcPr>
                                <w:p w:rsidR="00C234AD" w:rsidRPr="0005470F" w:rsidRDefault="00C234AD" w:rsidP="00BD7E26">
                                  <w:pPr>
                                    <w:spacing w:line="0" w:lineRule="atLeast"/>
                                    <w:jc w:val="center"/>
                                    <w:rPr>
                                      <w:rFonts w:ascii="標楷體" w:eastAsia="標楷體" w:hAnsi="標楷體"/>
                                      <w:sz w:val="18"/>
                                      <w:szCs w:val="18"/>
                                    </w:rPr>
                                  </w:pPr>
                                  <w:r w:rsidRPr="0005470F">
                                    <w:rPr>
                                      <w:rFonts w:ascii="標楷體" w:eastAsia="標楷體" w:hAnsi="標楷體" w:hint="eastAsia"/>
                                      <w:sz w:val="18"/>
                                      <w:szCs w:val="18"/>
                                    </w:rPr>
                                    <w:t>中性化深度</w:t>
                                  </w:r>
                                </w:p>
                              </w:tc>
                              <w:tc>
                                <w:tcPr>
                                  <w:tcW w:w="1235" w:type="dxa"/>
                                  <w:tcBorders>
                                    <w:bottom w:val="nil"/>
                                  </w:tcBorders>
                                  <w:shd w:val="clear" w:color="auto" w:fill="auto"/>
                                  <w:vAlign w:val="center"/>
                                </w:tcPr>
                                <w:p w:rsidR="00C234AD" w:rsidRPr="0005470F" w:rsidRDefault="00C234AD" w:rsidP="00BD7E26">
                                  <w:pPr>
                                    <w:spacing w:line="0" w:lineRule="atLeast"/>
                                    <w:jc w:val="center"/>
                                    <w:rPr>
                                      <w:rFonts w:ascii="標楷體" w:eastAsia="標楷體" w:hAnsi="標楷體"/>
                                      <w:sz w:val="18"/>
                                      <w:szCs w:val="18"/>
                                    </w:rPr>
                                  </w:pPr>
                                  <w:r w:rsidRPr="0005470F">
                                    <w:rPr>
                                      <w:rFonts w:ascii="標楷體" w:eastAsia="標楷體" w:hAnsi="標楷體" w:hint="eastAsia"/>
                                      <w:sz w:val="18"/>
                                      <w:szCs w:val="18"/>
                                    </w:rPr>
                                    <w:t>抗壓強度</w:t>
                                  </w:r>
                                </w:p>
                              </w:tc>
                              <w:tc>
                                <w:tcPr>
                                  <w:tcW w:w="2250" w:type="dxa"/>
                                  <w:tcBorders>
                                    <w:bottom w:val="nil"/>
                                  </w:tcBorders>
                                  <w:shd w:val="clear" w:color="auto" w:fill="auto"/>
                                  <w:vAlign w:val="center"/>
                                </w:tcPr>
                                <w:p w:rsidR="00C234AD" w:rsidRPr="0005470F" w:rsidRDefault="00C234AD" w:rsidP="00BD7E26">
                                  <w:pPr>
                                    <w:spacing w:line="0" w:lineRule="atLeast"/>
                                    <w:jc w:val="center"/>
                                    <w:rPr>
                                      <w:rFonts w:ascii="標楷體" w:eastAsia="標楷體" w:hAnsi="標楷體"/>
                                      <w:sz w:val="18"/>
                                      <w:szCs w:val="18"/>
                                    </w:rPr>
                                  </w:pPr>
                                  <w:r w:rsidRPr="0005470F">
                                    <w:rPr>
                                      <w:rFonts w:ascii="標楷體" w:eastAsia="標楷體" w:hAnsi="標楷體" w:hint="eastAsia"/>
                                      <w:sz w:val="18"/>
                                      <w:szCs w:val="18"/>
                                    </w:rPr>
                                    <w:t>任</w:t>
                                  </w:r>
                                  <w:proofErr w:type="gramStart"/>
                                  <w:r w:rsidRPr="0005470F">
                                    <w:rPr>
                                      <w:rFonts w:ascii="標楷體" w:eastAsia="標楷體" w:hAnsi="標楷體" w:hint="eastAsia"/>
                                      <w:sz w:val="18"/>
                                      <w:szCs w:val="18"/>
                                    </w:rPr>
                                    <w:t>一</w:t>
                                  </w:r>
                                  <w:proofErr w:type="gramEnd"/>
                                  <w:r w:rsidRPr="0005470F">
                                    <w:rPr>
                                      <w:rFonts w:ascii="標楷體" w:eastAsia="標楷體" w:hAnsi="標楷體" w:hint="eastAsia"/>
                                      <w:sz w:val="18"/>
                                      <w:szCs w:val="18"/>
                                    </w:rPr>
                                    <w:t>方向崩塌地表加速度</w:t>
                                  </w:r>
                                </w:p>
                              </w:tc>
                            </w:tr>
                            <w:tr w:rsidR="00C234AD" w:rsidRPr="0005470F" w:rsidTr="00AA03D8">
                              <w:tc>
                                <w:tcPr>
                                  <w:tcW w:w="961" w:type="dxa"/>
                                  <w:vMerge/>
                                  <w:shd w:val="clear" w:color="auto" w:fill="auto"/>
                                </w:tcPr>
                                <w:p w:rsidR="00C234AD" w:rsidRPr="0005470F" w:rsidRDefault="00C234AD" w:rsidP="00BD7E26">
                                  <w:pPr>
                                    <w:spacing w:line="0" w:lineRule="atLeast"/>
                                    <w:rPr>
                                      <w:rFonts w:ascii="標楷體" w:eastAsia="標楷體" w:hAnsi="標楷體"/>
                                      <w:sz w:val="18"/>
                                      <w:szCs w:val="18"/>
                                    </w:rPr>
                                  </w:pPr>
                                </w:p>
                              </w:tc>
                              <w:tc>
                                <w:tcPr>
                                  <w:tcW w:w="1239" w:type="dxa"/>
                                  <w:tcBorders>
                                    <w:top w:val="nil"/>
                                  </w:tcBorders>
                                  <w:shd w:val="clear" w:color="auto" w:fill="auto"/>
                                  <w:vAlign w:val="center"/>
                                </w:tcPr>
                                <w:p w:rsidR="00C234AD" w:rsidRPr="0005470F" w:rsidRDefault="00C234AD" w:rsidP="00BD7E26">
                                  <w:pPr>
                                    <w:spacing w:line="0" w:lineRule="atLeast"/>
                                    <w:jc w:val="center"/>
                                    <w:rPr>
                                      <w:rFonts w:ascii="標楷體" w:eastAsia="標楷體" w:hAnsi="標楷體"/>
                                      <w:sz w:val="18"/>
                                      <w:szCs w:val="18"/>
                                    </w:rPr>
                                  </w:pPr>
                                  <w:r w:rsidRPr="0005470F">
                                    <w:rPr>
                                      <w:rFonts w:ascii="標楷體" w:eastAsia="標楷體" w:hAnsi="標楷體" w:hint="eastAsia"/>
                                      <w:sz w:val="18"/>
                                      <w:szCs w:val="18"/>
                                    </w:rPr>
                                    <w:t>（kg/m</w:t>
                                  </w:r>
                                  <w:r w:rsidRPr="0005470F">
                                    <w:rPr>
                                      <w:rFonts w:ascii="標楷體" w:eastAsia="標楷體" w:hAnsi="標楷體" w:hint="eastAsia"/>
                                      <w:sz w:val="18"/>
                                      <w:szCs w:val="18"/>
                                      <w:vertAlign w:val="superscript"/>
                                    </w:rPr>
                                    <w:t>3</w:t>
                                  </w:r>
                                  <w:r w:rsidRPr="0005470F">
                                    <w:rPr>
                                      <w:rFonts w:ascii="標楷體" w:eastAsia="標楷體" w:hAnsi="標楷體" w:hint="eastAsia"/>
                                      <w:sz w:val="18"/>
                                      <w:szCs w:val="18"/>
                                    </w:rPr>
                                    <w:t>）</w:t>
                                  </w:r>
                                </w:p>
                              </w:tc>
                              <w:tc>
                                <w:tcPr>
                                  <w:tcW w:w="1221" w:type="dxa"/>
                                  <w:tcBorders>
                                    <w:top w:val="nil"/>
                                  </w:tcBorders>
                                  <w:shd w:val="clear" w:color="auto" w:fill="auto"/>
                                  <w:vAlign w:val="center"/>
                                </w:tcPr>
                                <w:p w:rsidR="00C234AD" w:rsidRPr="0005470F" w:rsidRDefault="00C234AD" w:rsidP="00BD7E26">
                                  <w:pPr>
                                    <w:spacing w:line="0" w:lineRule="atLeast"/>
                                    <w:jc w:val="center"/>
                                    <w:rPr>
                                      <w:rFonts w:ascii="標楷體" w:eastAsia="標楷體" w:hAnsi="標楷體"/>
                                      <w:sz w:val="18"/>
                                      <w:szCs w:val="18"/>
                                    </w:rPr>
                                  </w:pPr>
                                  <w:r w:rsidRPr="0005470F">
                                    <w:rPr>
                                      <w:rFonts w:ascii="標楷體" w:eastAsia="標楷體" w:hAnsi="標楷體" w:hint="eastAsia"/>
                                      <w:sz w:val="18"/>
                                      <w:szCs w:val="18"/>
                                    </w:rPr>
                                    <w:t>（cm）</w:t>
                                  </w:r>
                                </w:p>
                              </w:tc>
                              <w:tc>
                                <w:tcPr>
                                  <w:tcW w:w="1235" w:type="dxa"/>
                                  <w:tcBorders>
                                    <w:top w:val="nil"/>
                                  </w:tcBorders>
                                  <w:shd w:val="clear" w:color="auto" w:fill="auto"/>
                                  <w:vAlign w:val="center"/>
                                </w:tcPr>
                                <w:p w:rsidR="00C234AD" w:rsidRPr="0005470F" w:rsidRDefault="00C234AD" w:rsidP="00BD7E26">
                                  <w:pPr>
                                    <w:spacing w:line="0" w:lineRule="atLeast"/>
                                    <w:jc w:val="center"/>
                                    <w:rPr>
                                      <w:rFonts w:ascii="標楷體" w:eastAsia="標楷體" w:hAnsi="標楷體"/>
                                      <w:sz w:val="18"/>
                                      <w:szCs w:val="18"/>
                                    </w:rPr>
                                  </w:pPr>
                                  <w:r w:rsidRPr="0005470F">
                                    <w:rPr>
                                      <w:rFonts w:ascii="標楷體" w:eastAsia="標楷體" w:hAnsi="標楷體" w:hint="eastAsia"/>
                                      <w:sz w:val="18"/>
                                      <w:szCs w:val="18"/>
                                    </w:rPr>
                                    <w:t>（</w:t>
                                  </w:r>
                                  <w:proofErr w:type="spellStart"/>
                                  <w:r w:rsidRPr="0005470F">
                                    <w:rPr>
                                      <w:rFonts w:ascii="標楷體" w:eastAsia="標楷體" w:hAnsi="標楷體" w:hint="eastAsia"/>
                                      <w:sz w:val="18"/>
                                      <w:szCs w:val="18"/>
                                    </w:rPr>
                                    <w:t>f</w:t>
                                  </w:r>
                                  <w:r w:rsidRPr="0005470F">
                                    <w:rPr>
                                      <w:rFonts w:ascii="標楷體" w:eastAsia="標楷體" w:hAnsi="標楷體"/>
                                      <w:sz w:val="18"/>
                                      <w:szCs w:val="18"/>
                                    </w:rPr>
                                    <w:t>’</w:t>
                                  </w:r>
                                  <w:r w:rsidRPr="0005470F">
                                    <w:rPr>
                                      <w:rFonts w:ascii="標楷體" w:eastAsia="標楷體" w:hAnsi="標楷體" w:hint="eastAsia"/>
                                      <w:sz w:val="18"/>
                                      <w:szCs w:val="18"/>
                                    </w:rPr>
                                    <w:t>c</w:t>
                                  </w:r>
                                  <w:proofErr w:type="spellEnd"/>
                                  <w:r w:rsidRPr="0005470F">
                                    <w:rPr>
                                      <w:rFonts w:ascii="標楷體" w:eastAsia="標楷體" w:hAnsi="標楷體" w:hint="eastAsia"/>
                                      <w:sz w:val="18"/>
                                      <w:szCs w:val="18"/>
                                    </w:rPr>
                                    <w:t>）</w:t>
                                  </w:r>
                                </w:p>
                              </w:tc>
                              <w:tc>
                                <w:tcPr>
                                  <w:tcW w:w="2250" w:type="dxa"/>
                                  <w:tcBorders>
                                    <w:top w:val="nil"/>
                                  </w:tcBorders>
                                  <w:shd w:val="clear" w:color="auto" w:fill="auto"/>
                                  <w:vAlign w:val="center"/>
                                </w:tcPr>
                                <w:p w:rsidR="00C234AD" w:rsidRPr="0005470F" w:rsidRDefault="00C234AD" w:rsidP="00BD7E26">
                                  <w:pPr>
                                    <w:spacing w:line="0" w:lineRule="atLeast"/>
                                    <w:jc w:val="center"/>
                                    <w:rPr>
                                      <w:rFonts w:ascii="標楷體" w:eastAsia="標楷體" w:hAnsi="標楷體"/>
                                      <w:sz w:val="18"/>
                                      <w:szCs w:val="18"/>
                                    </w:rPr>
                                  </w:pPr>
                                  <w:r w:rsidRPr="0005470F">
                                    <w:rPr>
                                      <w:rFonts w:ascii="標楷體" w:eastAsia="標楷體" w:hAnsi="標楷體" w:hint="eastAsia"/>
                                      <w:sz w:val="18"/>
                                      <w:szCs w:val="18"/>
                                    </w:rPr>
                                    <w:t>（cm/sec</w:t>
                                  </w:r>
                                  <w:r w:rsidRPr="0005470F">
                                    <w:rPr>
                                      <w:rFonts w:ascii="標楷體" w:eastAsia="標楷體" w:hAnsi="標楷體" w:hint="eastAsia"/>
                                      <w:sz w:val="18"/>
                                      <w:szCs w:val="18"/>
                                      <w:vertAlign w:val="superscript"/>
                                    </w:rPr>
                                    <w:t>2</w:t>
                                  </w:r>
                                  <w:r w:rsidRPr="0005470F">
                                    <w:rPr>
                                      <w:rFonts w:ascii="標楷體" w:eastAsia="標楷體" w:hAnsi="標楷體" w:hint="eastAsia"/>
                                      <w:sz w:val="18"/>
                                      <w:szCs w:val="18"/>
                                    </w:rPr>
                                    <w:t>）</w:t>
                                  </w:r>
                                </w:p>
                              </w:tc>
                            </w:tr>
                            <w:tr w:rsidR="00AA03D8" w:rsidRPr="0005470F" w:rsidTr="00AA03D8">
                              <w:trPr>
                                <w:trHeight w:val="305"/>
                              </w:trPr>
                              <w:tc>
                                <w:tcPr>
                                  <w:tcW w:w="961" w:type="dxa"/>
                                  <w:shd w:val="clear" w:color="auto" w:fill="auto"/>
                                </w:tcPr>
                                <w:p w:rsidR="00AA03D8" w:rsidRPr="0005470F" w:rsidRDefault="00AA03D8" w:rsidP="00BD7E26">
                                  <w:pPr>
                                    <w:spacing w:line="0" w:lineRule="atLeast"/>
                                    <w:rPr>
                                      <w:rFonts w:ascii="標楷體" w:eastAsia="標楷體" w:hAnsi="標楷體"/>
                                      <w:sz w:val="18"/>
                                      <w:szCs w:val="18"/>
                                    </w:rPr>
                                  </w:pPr>
                                </w:p>
                              </w:tc>
                              <w:tc>
                                <w:tcPr>
                                  <w:tcW w:w="1239" w:type="dxa"/>
                                  <w:shd w:val="clear" w:color="auto" w:fill="auto"/>
                                </w:tcPr>
                                <w:p w:rsidR="00AA03D8" w:rsidRPr="0005470F" w:rsidRDefault="00AA03D8" w:rsidP="00BD7E26">
                                  <w:pPr>
                                    <w:spacing w:line="0" w:lineRule="atLeast"/>
                                    <w:rPr>
                                      <w:rFonts w:ascii="標楷體" w:eastAsia="標楷體" w:hAnsi="標楷體"/>
                                      <w:sz w:val="18"/>
                                      <w:szCs w:val="18"/>
                                    </w:rPr>
                                  </w:pPr>
                                </w:p>
                              </w:tc>
                              <w:tc>
                                <w:tcPr>
                                  <w:tcW w:w="1221" w:type="dxa"/>
                                  <w:shd w:val="clear" w:color="auto" w:fill="auto"/>
                                </w:tcPr>
                                <w:p w:rsidR="00AA03D8" w:rsidRPr="0005470F" w:rsidRDefault="00AA03D8" w:rsidP="00BD7E26">
                                  <w:pPr>
                                    <w:spacing w:line="0" w:lineRule="atLeast"/>
                                    <w:rPr>
                                      <w:rFonts w:ascii="標楷體" w:eastAsia="標楷體" w:hAnsi="標楷體"/>
                                      <w:sz w:val="18"/>
                                      <w:szCs w:val="18"/>
                                    </w:rPr>
                                  </w:pPr>
                                </w:p>
                              </w:tc>
                              <w:tc>
                                <w:tcPr>
                                  <w:tcW w:w="1235" w:type="dxa"/>
                                  <w:shd w:val="clear" w:color="auto" w:fill="auto"/>
                                </w:tcPr>
                                <w:p w:rsidR="00AA03D8" w:rsidRPr="0005470F" w:rsidRDefault="00AA03D8" w:rsidP="00BD7E26">
                                  <w:pPr>
                                    <w:spacing w:line="0" w:lineRule="atLeast"/>
                                    <w:rPr>
                                      <w:rFonts w:ascii="標楷體" w:eastAsia="標楷體" w:hAnsi="標楷體"/>
                                      <w:sz w:val="18"/>
                                      <w:szCs w:val="18"/>
                                    </w:rPr>
                                  </w:pPr>
                                </w:p>
                              </w:tc>
                              <w:tc>
                                <w:tcPr>
                                  <w:tcW w:w="2250" w:type="dxa"/>
                                  <w:vMerge w:val="restart"/>
                                  <w:shd w:val="clear" w:color="auto" w:fill="auto"/>
                                </w:tcPr>
                                <w:p w:rsidR="00AA03D8" w:rsidRPr="0005470F" w:rsidRDefault="00AA03D8" w:rsidP="00BD7E26">
                                  <w:pPr>
                                    <w:spacing w:line="0" w:lineRule="atLeast"/>
                                    <w:rPr>
                                      <w:rFonts w:ascii="標楷體" w:eastAsia="標楷體" w:hAnsi="標楷體"/>
                                      <w:sz w:val="18"/>
                                      <w:szCs w:val="18"/>
                                    </w:rPr>
                                  </w:pPr>
                                </w:p>
                              </w:tc>
                            </w:tr>
                            <w:tr w:rsidR="00AA03D8" w:rsidRPr="0005470F" w:rsidTr="00AA03D8">
                              <w:trPr>
                                <w:trHeight w:val="343"/>
                              </w:trPr>
                              <w:tc>
                                <w:tcPr>
                                  <w:tcW w:w="961" w:type="dxa"/>
                                  <w:shd w:val="clear" w:color="auto" w:fill="auto"/>
                                </w:tcPr>
                                <w:p w:rsidR="00AA03D8" w:rsidRPr="0005470F" w:rsidRDefault="00AA03D8" w:rsidP="00BD7E26">
                                  <w:pPr>
                                    <w:spacing w:line="0" w:lineRule="atLeast"/>
                                    <w:rPr>
                                      <w:rFonts w:ascii="標楷體" w:eastAsia="標楷體" w:hAnsi="標楷體"/>
                                      <w:sz w:val="18"/>
                                      <w:szCs w:val="18"/>
                                    </w:rPr>
                                  </w:pPr>
                                </w:p>
                              </w:tc>
                              <w:tc>
                                <w:tcPr>
                                  <w:tcW w:w="1239" w:type="dxa"/>
                                  <w:shd w:val="clear" w:color="auto" w:fill="auto"/>
                                </w:tcPr>
                                <w:p w:rsidR="00AA03D8" w:rsidRPr="0005470F" w:rsidRDefault="00AA03D8" w:rsidP="00BD7E26">
                                  <w:pPr>
                                    <w:spacing w:line="0" w:lineRule="atLeast"/>
                                    <w:rPr>
                                      <w:rFonts w:ascii="標楷體" w:eastAsia="標楷體" w:hAnsi="標楷體"/>
                                      <w:sz w:val="18"/>
                                      <w:szCs w:val="18"/>
                                    </w:rPr>
                                  </w:pPr>
                                </w:p>
                              </w:tc>
                              <w:tc>
                                <w:tcPr>
                                  <w:tcW w:w="1221" w:type="dxa"/>
                                  <w:shd w:val="clear" w:color="auto" w:fill="auto"/>
                                </w:tcPr>
                                <w:p w:rsidR="00AA03D8" w:rsidRPr="0005470F" w:rsidRDefault="00AA03D8" w:rsidP="00BD7E26">
                                  <w:pPr>
                                    <w:spacing w:line="0" w:lineRule="atLeast"/>
                                    <w:rPr>
                                      <w:rFonts w:ascii="標楷體" w:eastAsia="標楷體" w:hAnsi="標楷體"/>
                                      <w:sz w:val="18"/>
                                      <w:szCs w:val="18"/>
                                    </w:rPr>
                                  </w:pPr>
                                </w:p>
                              </w:tc>
                              <w:tc>
                                <w:tcPr>
                                  <w:tcW w:w="1235" w:type="dxa"/>
                                  <w:shd w:val="clear" w:color="auto" w:fill="auto"/>
                                </w:tcPr>
                                <w:p w:rsidR="00AA03D8" w:rsidRPr="0005470F" w:rsidRDefault="00AA03D8" w:rsidP="00BD7E26">
                                  <w:pPr>
                                    <w:spacing w:line="0" w:lineRule="atLeast"/>
                                    <w:rPr>
                                      <w:rFonts w:ascii="標楷體" w:eastAsia="標楷體" w:hAnsi="標楷體"/>
                                      <w:sz w:val="18"/>
                                      <w:szCs w:val="18"/>
                                    </w:rPr>
                                  </w:pPr>
                                </w:p>
                              </w:tc>
                              <w:tc>
                                <w:tcPr>
                                  <w:tcW w:w="2250" w:type="dxa"/>
                                  <w:vMerge/>
                                  <w:shd w:val="clear" w:color="auto" w:fill="auto"/>
                                </w:tcPr>
                                <w:p w:rsidR="00AA03D8" w:rsidRPr="0005470F" w:rsidRDefault="00AA03D8" w:rsidP="00BD7E26">
                                  <w:pPr>
                                    <w:spacing w:line="0" w:lineRule="atLeast"/>
                                    <w:rPr>
                                      <w:rFonts w:ascii="標楷體" w:eastAsia="標楷體" w:hAnsi="標楷體"/>
                                      <w:sz w:val="18"/>
                                      <w:szCs w:val="18"/>
                                    </w:rPr>
                                  </w:pPr>
                                </w:p>
                              </w:tc>
                            </w:tr>
                            <w:tr w:rsidR="00AA03D8" w:rsidRPr="0005470F" w:rsidTr="00AA03D8">
                              <w:trPr>
                                <w:trHeight w:val="354"/>
                              </w:trPr>
                              <w:tc>
                                <w:tcPr>
                                  <w:tcW w:w="961" w:type="dxa"/>
                                  <w:shd w:val="clear" w:color="auto" w:fill="auto"/>
                                </w:tcPr>
                                <w:p w:rsidR="00AA03D8" w:rsidRPr="0005470F" w:rsidRDefault="00AA03D8" w:rsidP="00BD7E26">
                                  <w:pPr>
                                    <w:spacing w:line="0" w:lineRule="atLeast"/>
                                    <w:rPr>
                                      <w:rFonts w:ascii="標楷體" w:eastAsia="標楷體" w:hAnsi="標楷體"/>
                                      <w:sz w:val="18"/>
                                      <w:szCs w:val="18"/>
                                    </w:rPr>
                                  </w:pPr>
                                </w:p>
                              </w:tc>
                              <w:tc>
                                <w:tcPr>
                                  <w:tcW w:w="1239" w:type="dxa"/>
                                  <w:shd w:val="clear" w:color="auto" w:fill="auto"/>
                                </w:tcPr>
                                <w:p w:rsidR="00AA03D8" w:rsidRPr="0005470F" w:rsidRDefault="00AA03D8" w:rsidP="00BD7E26">
                                  <w:pPr>
                                    <w:spacing w:line="0" w:lineRule="atLeast"/>
                                    <w:rPr>
                                      <w:rFonts w:ascii="標楷體" w:eastAsia="標楷體" w:hAnsi="標楷體"/>
                                      <w:sz w:val="18"/>
                                      <w:szCs w:val="18"/>
                                    </w:rPr>
                                  </w:pPr>
                                </w:p>
                              </w:tc>
                              <w:tc>
                                <w:tcPr>
                                  <w:tcW w:w="1221" w:type="dxa"/>
                                  <w:shd w:val="clear" w:color="auto" w:fill="auto"/>
                                </w:tcPr>
                                <w:p w:rsidR="00AA03D8" w:rsidRPr="0005470F" w:rsidRDefault="00AA03D8" w:rsidP="00BD7E26">
                                  <w:pPr>
                                    <w:spacing w:line="0" w:lineRule="atLeast"/>
                                    <w:rPr>
                                      <w:rFonts w:ascii="標楷體" w:eastAsia="標楷體" w:hAnsi="標楷體"/>
                                      <w:sz w:val="18"/>
                                      <w:szCs w:val="18"/>
                                    </w:rPr>
                                  </w:pPr>
                                </w:p>
                              </w:tc>
                              <w:tc>
                                <w:tcPr>
                                  <w:tcW w:w="1235" w:type="dxa"/>
                                  <w:shd w:val="clear" w:color="auto" w:fill="auto"/>
                                </w:tcPr>
                                <w:p w:rsidR="00AA03D8" w:rsidRPr="0005470F" w:rsidRDefault="00AA03D8" w:rsidP="00BD7E26">
                                  <w:pPr>
                                    <w:spacing w:line="0" w:lineRule="atLeast"/>
                                    <w:rPr>
                                      <w:rFonts w:ascii="標楷體" w:eastAsia="標楷體" w:hAnsi="標楷體"/>
                                      <w:sz w:val="18"/>
                                      <w:szCs w:val="18"/>
                                    </w:rPr>
                                  </w:pPr>
                                </w:p>
                              </w:tc>
                              <w:tc>
                                <w:tcPr>
                                  <w:tcW w:w="2250" w:type="dxa"/>
                                  <w:vMerge/>
                                  <w:shd w:val="clear" w:color="auto" w:fill="auto"/>
                                </w:tcPr>
                                <w:p w:rsidR="00AA03D8" w:rsidRPr="0005470F" w:rsidRDefault="00AA03D8" w:rsidP="00BD7E26">
                                  <w:pPr>
                                    <w:spacing w:line="0" w:lineRule="atLeast"/>
                                    <w:rPr>
                                      <w:rFonts w:ascii="標楷體" w:eastAsia="標楷體" w:hAnsi="標楷體"/>
                                      <w:sz w:val="18"/>
                                      <w:szCs w:val="18"/>
                                    </w:rPr>
                                  </w:pPr>
                                </w:p>
                              </w:tc>
                            </w:tr>
                            <w:tr w:rsidR="00AA03D8" w:rsidRPr="0005470F" w:rsidTr="00AA03D8">
                              <w:trPr>
                                <w:trHeight w:val="363"/>
                              </w:trPr>
                              <w:tc>
                                <w:tcPr>
                                  <w:tcW w:w="961" w:type="dxa"/>
                                  <w:shd w:val="clear" w:color="auto" w:fill="auto"/>
                                </w:tcPr>
                                <w:p w:rsidR="00AA03D8" w:rsidRPr="0005470F" w:rsidRDefault="00AA03D8" w:rsidP="00BD7E26">
                                  <w:pPr>
                                    <w:spacing w:line="0" w:lineRule="atLeast"/>
                                    <w:rPr>
                                      <w:rFonts w:ascii="標楷體" w:eastAsia="標楷體" w:hAnsi="標楷體"/>
                                      <w:sz w:val="18"/>
                                      <w:szCs w:val="18"/>
                                    </w:rPr>
                                  </w:pPr>
                                </w:p>
                              </w:tc>
                              <w:tc>
                                <w:tcPr>
                                  <w:tcW w:w="1239" w:type="dxa"/>
                                  <w:shd w:val="clear" w:color="auto" w:fill="auto"/>
                                </w:tcPr>
                                <w:p w:rsidR="00AA03D8" w:rsidRPr="0005470F" w:rsidRDefault="00AA03D8" w:rsidP="00BD7E26">
                                  <w:pPr>
                                    <w:spacing w:line="0" w:lineRule="atLeast"/>
                                    <w:rPr>
                                      <w:rFonts w:ascii="標楷體" w:eastAsia="標楷體" w:hAnsi="標楷體"/>
                                      <w:sz w:val="18"/>
                                      <w:szCs w:val="18"/>
                                    </w:rPr>
                                  </w:pPr>
                                </w:p>
                              </w:tc>
                              <w:tc>
                                <w:tcPr>
                                  <w:tcW w:w="1221" w:type="dxa"/>
                                  <w:shd w:val="clear" w:color="auto" w:fill="auto"/>
                                </w:tcPr>
                                <w:p w:rsidR="00AA03D8" w:rsidRPr="0005470F" w:rsidRDefault="00AA03D8" w:rsidP="00BD7E26">
                                  <w:pPr>
                                    <w:spacing w:line="0" w:lineRule="atLeast"/>
                                    <w:rPr>
                                      <w:rFonts w:ascii="標楷體" w:eastAsia="標楷體" w:hAnsi="標楷體"/>
                                      <w:sz w:val="18"/>
                                      <w:szCs w:val="18"/>
                                    </w:rPr>
                                  </w:pPr>
                                </w:p>
                              </w:tc>
                              <w:tc>
                                <w:tcPr>
                                  <w:tcW w:w="1235" w:type="dxa"/>
                                  <w:shd w:val="clear" w:color="auto" w:fill="auto"/>
                                </w:tcPr>
                                <w:p w:rsidR="00AA03D8" w:rsidRPr="0005470F" w:rsidRDefault="00AA03D8" w:rsidP="00BD7E26">
                                  <w:pPr>
                                    <w:spacing w:line="0" w:lineRule="atLeast"/>
                                    <w:rPr>
                                      <w:rFonts w:ascii="標楷體" w:eastAsia="標楷體" w:hAnsi="標楷體"/>
                                      <w:sz w:val="18"/>
                                      <w:szCs w:val="18"/>
                                    </w:rPr>
                                  </w:pPr>
                                </w:p>
                              </w:tc>
                              <w:tc>
                                <w:tcPr>
                                  <w:tcW w:w="2250" w:type="dxa"/>
                                  <w:vMerge/>
                                  <w:shd w:val="clear" w:color="auto" w:fill="auto"/>
                                </w:tcPr>
                                <w:p w:rsidR="00AA03D8" w:rsidRPr="0005470F" w:rsidRDefault="00AA03D8" w:rsidP="00BD7E26">
                                  <w:pPr>
                                    <w:spacing w:line="0" w:lineRule="atLeast"/>
                                    <w:rPr>
                                      <w:rFonts w:ascii="標楷體" w:eastAsia="標楷體" w:hAnsi="標楷體"/>
                                      <w:sz w:val="18"/>
                                      <w:szCs w:val="18"/>
                                    </w:rPr>
                                  </w:pPr>
                                </w:p>
                              </w:tc>
                            </w:tr>
                            <w:tr w:rsidR="00AA03D8" w:rsidRPr="0005470F" w:rsidTr="00AA03D8">
                              <w:trPr>
                                <w:trHeight w:val="331"/>
                              </w:trPr>
                              <w:tc>
                                <w:tcPr>
                                  <w:tcW w:w="961" w:type="dxa"/>
                                  <w:shd w:val="clear" w:color="auto" w:fill="auto"/>
                                </w:tcPr>
                                <w:p w:rsidR="00AA03D8" w:rsidRPr="0005470F" w:rsidRDefault="00AA03D8" w:rsidP="00BD7E26">
                                  <w:pPr>
                                    <w:spacing w:line="0" w:lineRule="atLeast"/>
                                    <w:rPr>
                                      <w:rFonts w:ascii="標楷體" w:eastAsia="標楷體" w:hAnsi="標楷體"/>
                                      <w:sz w:val="18"/>
                                      <w:szCs w:val="18"/>
                                    </w:rPr>
                                  </w:pPr>
                                </w:p>
                              </w:tc>
                              <w:tc>
                                <w:tcPr>
                                  <w:tcW w:w="1239" w:type="dxa"/>
                                  <w:shd w:val="clear" w:color="auto" w:fill="auto"/>
                                </w:tcPr>
                                <w:p w:rsidR="00AA03D8" w:rsidRPr="0005470F" w:rsidRDefault="00AA03D8" w:rsidP="00BD7E26">
                                  <w:pPr>
                                    <w:spacing w:line="0" w:lineRule="atLeast"/>
                                    <w:rPr>
                                      <w:rFonts w:ascii="標楷體" w:eastAsia="標楷體" w:hAnsi="標楷體"/>
                                      <w:sz w:val="18"/>
                                      <w:szCs w:val="18"/>
                                    </w:rPr>
                                  </w:pPr>
                                </w:p>
                              </w:tc>
                              <w:tc>
                                <w:tcPr>
                                  <w:tcW w:w="1221" w:type="dxa"/>
                                  <w:shd w:val="clear" w:color="auto" w:fill="auto"/>
                                </w:tcPr>
                                <w:p w:rsidR="00AA03D8" w:rsidRPr="0005470F" w:rsidRDefault="00AA03D8" w:rsidP="00BD7E26">
                                  <w:pPr>
                                    <w:spacing w:line="0" w:lineRule="atLeast"/>
                                    <w:rPr>
                                      <w:rFonts w:ascii="標楷體" w:eastAsia="標楷體" w:hAnsi="標楷體"/>
                                      <w:sz w:val="18"/>
                                      <w:szCs w:val="18"/>
                                    </w:rPr>
                                  </w:pPr>
                                </w:p>
                              </w:tc>
                              <w:tc>
                                <w:tcPr>
                                  <w:tcW w:w="1235" w:type="dxa"/>
                                  <w:shd w:val="clear" w:color="auto" w:fill="auto"/>
                                </w:tcPr>
                                <w:p w:rsidR="00AA03D8" w:rsidRPr="0005470F" w:rsidRDefault="00AA03D8" w:rsidP="00BD7E26">
                                  <w:pPr>
                                    <w:spacing w:line="0" w:lineRule="atLeast"/>
                                    <w:rPr>
                                      <w:rFonts w:ascii="標楷體" w:eastAsia="標楷體" w:hAnsi="標楷體"/>
                                      <w:sz w:val="18"/>
                                      <w:szCs w:val="18"/>
                                    </w:rPr>
                                  </w:pPr>
                                </w:p>
                              </w:tc>
                              <w:tc>
                                <w:tcPr>
                                  <w:tcW w:w="2250" w:type="dxa"/>
                                  <w:vMerge/>
                                  <w:shd w:val="clear" w:color="auto" w:fill="auto"/>
                                </w:tcPr>
                                <w:p w:rsidR="00AA03D8" w:rsidRPr="0005470F" w:rsidRDefault="00AA03D8" w:rsidP="00BD7E26">
                                  <w:pPr>
                                    <w:spacing w:line="0" w:lineRule="atLeast"/>
                                    <w:rPr>
                                      <w:rFonts w:ascii="標楷體" w:eastAsia="標楷體" w:hAnsi="標楷體"/>
                                      <w:sz w:val="18"/>
                                      <w:szCs w:val="18"/>
                                    </w:rPr>
                                  </w:pPr>
                                </w:p>
                              </w:tc>
                            </w:tr>
                            <w:tr w:rsidR="00AA03D8" w:rsidRPr="0005470F" w:rsidTr="00AA03D8">
                              <w:trPr>
                                <w:trHeight w:val="356"/>
                              </w:trPr>
                              <w:tc>
                                <w:tcPr>
                                  <w:tcW w:w="961" w:type="dxa"/>
                                  <w:shd w:val="clear" w:color="auto" w:fill="auto"/>
                                </w:tcPr>
                                <w:p w:rsidR="00AA03D8" w:rsidRPr="0005470F" w:rsidRDefault="00AA03D8" w:rsidP="00BD7E26">
                                  <w:pPr>
                                    <w:spacing w:line="0" w:lineRule="atLeast"/>
                                    <w:rPr>
                                      <w:rFonts w:ascii="標楷體" w:eastAsia="標楷體" w:hAnsi="標楷體"/>
                                      <w:sz w:val="18"/>
                                      <w:szCs w:val="18"/>
                                    </w:rPr>
                                  </w:pPr>
                                </w:p>
                              </w:tc>
                              <w:tc>
                                <w:tcPr>
                                  <w:tcW w:w="1239" w:type="dxa"/>
                                  <w:shd w:val="clear" w:color="auto" w:fill="auto"/>
                                </w:tcPr>
                                <w:p w:rsidR="00AA03D8" w:rsidRPr="0005470F" w:rsidRDefault="00AA03D8" w:rsidP="00BD7E26">
                                  <w:pPr>
                                    <w:spacing w:line="0" w:lineRule="atLeast"/>
                                    <w:rPr>
                                      <w:rFonts w:ascii="標楷體" w:eastAsia="標楷體" w:hAnsi="標楷體"/>
                                      <w:sz w:val="18"/>
                                      <w:szCs w:val="18"/>
                                    </w:rPr>
                                  </w:pPr>
                                </w:p>
                              </w:tc>
                              <w:tc>
                                <w:tcPr>
                                  <w:tcW w:w="1221" w:type="dxa"/>
                                  <w:shd w:val="clear" w:color="auto" w:fill="auto"/>
                                </w:tcPr>
                                <w:p w:rsidR="00AA03D8" w:rsidRPr="0005470F" w:rsidRDefault="00AA03D8" w:rsidP="00BD7E26">
                                  <w:pPr>
                                    <w:spacing w:line="0" w:lineRule="atLeast"/>
                                    <w:rPr>
                                      <w:rFonts w:ascii="標楷體" w:eastAsia="標楷體" w:hAnsi="標楷體"/>
                                      <w:sz w:val="18"/>
                                      <w:szCs w:val="18"/>
                                    </w:rPr>
                                  </w:pPr>
                                </w:p>
                              </w:tc>
                              <w:tc>
                                <w:tcPr>
                                  <w:tcW w:w="1235" w:type="dxa"/>
                                  <w:shd w:val="clear" w:color="auto" w:fill="auto"/>
                                </w:tcPr>
                                <w:p w:rsidR="00AA03D8" w:rsidRPr="0005470F" w:rsidRDefault="00AA03D8" w:rsidP="00BD7E26">
                                  <w:pPr>
                                    <w:spacing w:line="0" w:lineRule="atLeast"/>
                                    <w:rPr>
                                      <w:rFonts w:ascii="標楷體" w:eastAsia="標楷體" w:hAnsi="標楷體"/>
                                      <w:sz w:val="18"/>
                                      <w:szCs w:val="18"/>
                                    </w:rPr>
                                  </w:pPr>
                                </w:p>
                              </w:tc>
                              <w:tc>
                                <w:tcPr>
                                  <w:tcW w:w="2250" w:type="dxa"/>
                                  <w:vMerge/>
                                  <w:shd w:val="clear" w:color="auto" w:fill="auto"/>
                                </w:tcPr>
                                <w:p w:rsidR="00AA03D8" w:rsidRPr="0005470F" w:rsidRDefault="00AA03D8" w:rsidP="00BD7E26">
                                  <w:pPr>
                                    <w:spacing w:line="0" w:lineRule="atLeast"/>
                                    <w:rPr>
                                      <w:rFonts w:ascii="標楷體" w:eastAsia="標楷體" w:hAnsi="標楷體"/>
                                      <w:sz w:val="18"/>
                                      <w:szCs w:val="18"/>
                                    </w:rPr>
                                  </w:pPr>
                                </w:p>
                              </w:tc>
                            </w:tr>
                            <w:tr w:rsidR="00AA03D8" w:rsidRPr="0005470F" w:rsidTr="00AA03D8">
                              <w:trPr>
                                <w:trHeight w:val="351"/>
                              </w:trPr>
                              <w:tc>
                                <w:tcPr>
                                  <w:tcW w:w="961" w:type="dxa"/>
                                  <w:shd w:val="clear" w:color="auto" w:fill="auto"/>
                                </w:tcPr>
                                <w:p w:rsidR="00AA03D8" w:rsidRPr="0005470F" w:rsidRDefault="00AA03D8" w:rsidP="00BD7E26">
                                  <w:pPr>
                                    <w:spacing w:line="0" w:lineRule="atLeast"/>
                                    <w:rPr>
                                      <w:rFonts w:ascii="標楷體" w:eastAsia="標楷體" w:hAnsi="標楷體"/>
                                      <w:sz w:val="18"/>
                                      <w:szCs w:val="18"/>
                                    </w:rPr>
                                  </w:pPr>
                                </w:p>
                              </w:tc>
                              <w:tc>
                                <w:tcPr>
                                  <w:tcW w:w="1239" w:type="dxa"/>
                                  <w:shd w:val="clear" w:color="auto" w:fill="auto"/>
                                </w:tcPr>
                                <w:p w:rsidR="00AA03D8" w:rsidRPr="0005470F" w:rsidRDefault="00AA03D8" w:rsidP="00BD7E26">
                                  <w:pPr>
                                    <w:spacing w:line="0" w:lineRule="atLeast"/>
                                    <w:rPr>
                                      <w:rFonts w:ascii="標楷體" w:eastAsia="標楷體" w:hAnsi="標楷體"/>
                                      <w:sz w:val="18"/>
                                      <w:szCs w:val="18"/>
                                    </w:rPr>
                                  </w:pPr>
                                </w:p>
                              </w:tc>
                              <w:tc>
                                <w:tcPr>
                                  <w:tcW w:w="1221" w:type="dxa"/>
                                  <w:shd w:val="clear" w:color="auto" w:fill="auto"/>
                                </w:tcPr>
                                <w:p w:rsidR="00AA03D8" w:rsidRPr="0005470F" w:rsidRDefault="00AA03D8" w:rsidP="00BD7E26">
                                  <w:pPr>
                                    <w:spacing w:line="0" w:lineRule="atLeast"/>
                                    <w:rPr>
                                      <w:rFonts w:ascii="標楷體" w:eastAsia="標楷體" w:hAnsi="標楷體"/>
                                      <w:sz w:val="18"/>
                                      <w:szCs w:val="18"/>
                                    </w:rPr>
                                  </w:pPr>
                                </w:p>
                              </w:tc>
                              <w:tc>
                                <w:tcPr>
                                  <w:tcW w:w="1235" w:type="dxa"/>
                                  <w:shd w:val="clear" w:color="auto" w:fill="auto"/>
                                </w:tcPr>
                                <w:p w:rsidR="00AA03D8" w:rsidRPr="0005470F" w:rsidRDefault="00AA03D8" w:rsidP="00BD7E26">
                                  <w:pPr>
                                    <w:spacing w:line="0" w:lineRule="atLeast"/>
                                    <w:rPr>
                                      <w:rFonts w:ascii="標楷體" w:eastAsia="標楷體" w:hAnsi="標楷體"/>
                                      <w:sz w:val="18"/>
                                      <w:szCs w:val="18"/>
                                    </w:rPr>
                                  </w:pPr>
                                </w:p>
                              </w:tc>
                              <w:tc>
                                <w:tcPr>
                                  <w:tcW w:w="2250" w:type="dxa"/>
                                  <w:vMerge/>
                                  <w:shd w:val="clear" w:color="auto" w:fill="auto"/>
                                </w:tcPr>
                                <w:p w:rsidR="00AA03D8" w:rsidRPr="0005470F" w:rsidRDefault="00AA03D8" w:rsidP="00BD7E26">
                                  <w:pPr>
                                    <w:spacing w:line="0" w:lineRule="atLeast"/>
                                    <w:rPr>
                                      <w:rFonts w:ascii="標楷體" w:eastAsia="標楷體" w:hAnsi="標楷體"/>
                                      <w:sz w:val="18"/>
                                      <w:szCs w:val="18"/>
                                    </w:rPr>
                                  </w:pPr>
                                </w:p>
                              </w:tc>
                            </w:tr>
                            <w:tr w:rsidR="00AA03D8" w:rsidRPr="0005470F" w:rsidTr="00AA03D8">
                              <w:trPr>
                                <w:trHeight w:val="351"/>
                              </w:trPr>
                              <w:tc>
                                <w:tcPr>
                                  <w:tcW w:w="961" w:type="dxa"/>
                                  <w:shd w:val="clear" w:color="auto" w:fill="auto"/>
                                </w:tcPr>
                                <w:p w:rsidR="00AA03D8" w:rsidRPr="0005470F" w:rsidRDefault="00AA03D8" w:rsidP="00BD7E26">
                                  <w:pPr>
                                    <w:spacing w:line="0" w:lineRule="atLeast"/>
                                    <w:rPr>
                                      <w:rFonts w:ascii="標楷體" w:eastAsia="標楷體" w:hAnsi="標楷體"/>
                                      <w:sz w:val="18"/>
                                      <w:szCs w:val="18"/>
                                    </w:rPr>
                                  </w:pPr>
                                </w:p>
                              </w:tc>
                              <w:tc>
                                <w:tcPr>
                                  <w:tcW w:w="1239" w:type="dxa"/>
                                  <w:shd w:val="clear" w:color="auto" w:fill="auto"/>
                                </w:tcPr>
                                <w:p w:rsidR="00AA03D8" w:rsidRPr="0005470F" w:rsidRDefault="00AA03D8" w:rsidP="00BD7E26">
                                  <w:pPr>
                                    <w:spacing w:line="0" w:lineRule="atLeast"/>
                                    <w:rPr>
                                      <w:rFonts w:ascii="標楷體" w:eastAsia="標楷體" w:hAnsi="標楷體"/>
                                      <w:sz w:val="18"/>
                                      <w:szCs w:val="18"/>
                                    </w:rPr>
                                  </w:pPr>
                                </w:p>
                              </w:tc>
                              <w:tc>
                                <w:tcPr>
                                  <w:tcW w:w="1221" w:type="dxa"/>
                                  <w:shd w:val="clear" w:color="auto" w:fill="auto"/>
                                </w:tcPr>
                                <w:p w:rsidR="00AA03D8" w:rsidRPr="0005470F" w:rsidRDefault="00AA03D8" w:rsidP="00BD7E26">
                                  <w:pPr>
                                    <w:spacing w:line="0" w:lineRule="atLeast"/>
                                    <w:rPr>
                                      <w:rFonts w:ascii="標楷體" w:eastAsia="標楷體" w:hAnsi="標楷體"/>
                                      <w:sz w:val="18"/>
                                      <w:szCs w:val="18"/>
                                    </w:rPr>
                                  </w:pPr>
                                </w:p>
                              </w:tc>
                              <w:tc>
                                <w:tcPr>
                                  <w:tcW w:w="1235" w:type="dxa"/>
                                  <w:shd w:val="clear" w:color="auto" w:fill="auto"/>
                                </w:tcPr>
                                <w:p w:rsidR="00AA03D8" w:rsidRPr="0005470F" w:rsidRDefault="00AA03D8" w:rsidP="00BD7E26">
                                  <w:pPr>
                                    <w:spacing w:line="0" w:lineRule="atLeast"/>
                                    <w:rPr>
                                      <w:rFonts w:ascii="標楷體" w:eastAsia="標楷體" w:hAnsi="標楷體"/>
                                      <w:sz w:val="18"/>
                                      <w:szCs w:val="18"/>
                                    </w:rPr>
                                  </w:pPr>
                                </w:p>
                              </w:tc>
                              <w:tc>
                                <w:tcPr>
                                  <w:tcW w:w="2250" w:type="dxa"/>
                                  <w:vMerge/>
                                  <w:shd w:val="clear" w:color="auto" w:fill="auto"/>
                                </w:tcPr>
                                <w:p w:rsidR="00AA03D8" w:rsidRPr="0005470F" w:rsidRDefault="00AA03D8" w:rsidP="00BD7E26">
                                  <w:pPr>
                                    <w:spacing w:line="0" w:lineRule="atLeast"/>
                                    <w:rPr>
                                      <w:rFonts w:ascii="標楷體" w:eastAsia="標楷體" w:hAnsi="標楷體"/>
                                      <w:sz w:val="18"/>
                                      <w:szCs w:val="18"/>
                                    </w:rPr>
                                  </w:pPr>
                                </w:p>
                              </w:tc>
                            </w:tr>
                            <w:tr w:rsidR="00AA03D8" w:rsidRPr="0005470F" w:rsidTr="00AA03D8">
                              <w:trPr>
                                <w:trHeight w:val="351"/>
                              </w:trPr>
                              <w:tc>
                                <w:tcPr>
                                  <w:tcW w:w="961" w:type="dxa"/>
                                  <w:shd w:val="clear" w:color="auto" w:fill="auto"/>
                                </w:tcPr>
                                <w:p w:rsidR="00AA03D8" w:rsidRPr="0005470F" w:rsidRDefault="00AA03D8" w:rsidP="00BD7E26">
                                  <w:pPr>
                                    <w:spacing w:line="0" w:lineRule="atLeast"/>
                                    <w:rPr>
                                      <w:rFonts w:ascii="標楷體" w:eastAsia="標楷體" w:hAnsi="標楷體"/>
                                      <w:sz w:val="18"/>
                                      <w:szCs w:val="18"/>
                                    </w:rPr>
                                  </w:pPr>
                                </w:p>
                              </w:tc>
                              <w:tc>
                                <w:tcPr>
                                  <w:tcW w:w="1239" w:type="dxa"/>
                                  <w:shd w:val="clear" w:color="auto" w:fill="auto"/>
                                </w:tcPr>
                                <w:p w:rsidR="00AA03D8" w:rsidRPr="0005470F" w:rsidRDefault="00AA03D8" w:rsidP="00BD7E26">
                                  <w:pPr>
                                    <w:spacing w:line="0" w:lineRule="atLeast"/>
                                    <w:rPr>
                                      <w:rFonts w:ascii="標楷體" w:eastAsia="標楷體" w:hAnsi="標楷體"/>
                                      <w:sz w:val="18"/>
                                      <w:szCs w:val="18"/>
                                    </w:rPr>
                                  </w:pPr>
                                </w:p>
                              </w:tc>
                              <w:tc>
                                <w:tcPr>
                                  <w:tcW w:w="1221" w:type="dxa"/>
                                  <w:shd w:val="clear" w:color="auto" w:fill="auto"/>
                                </w:tcPr>
                                <w:p w:rsidR="00AA03D8" w:rsidRPr="0005470F" w:rsidRDefault="00AA03D8" w:rsidP="00BD7E26">
                                  <w:pPr>
                                    <w:spacing w:line="0" w:lineRule="atLeast"/>
                                    <w:rPr>
                                      <w:rFonts w:ascii="標楷體" w:eastAsia="標楷體" w:hAnsi="標楷體"/>
                                      <w:sz w:val="18"/>
                                      <w:szCs w:val="18"/>
                                    </w:rPr>
                                  </w:pPr>
                                </w:p>
                              </w:tc>
                              <w:tc>
                                <w:tcPr>
                                  <w:tcW w:w="1235" w:type="dxa"/>
                                  <w:shd w:val="clear" w:color="auto" w:fill="auto"/>
                                </w:tcPr>
                                <w:p w:rsidR="00AA03D8" w:rsidRPr="0005470F" w:rsidRDefault="00AA03D8" w:rsidP="00BD7E26">
                                  <w:pPr>
                                    <w:spacing w:line="0" w:lineRule="atLeast"/>
                                    <w:rPr>
                                      <w:rFonts w:ascii="標楷體" w:eastAsia="標楷體" w:hAnsi="標楷體"/>
                                      <w:sz w:val="18"/>
                                      <w:szCs w:val="18"/>
                                    </w:rPr>
                                  </w:pPr>
                                </w:p>
                              </w:tc>
                              <w:tc>
                                <w:tcPr>
                                  <w:tcW w:w="2250" w:type="dxa"/>
                                  <w:vMerge/>
                                  <w:shd w:val="clear" w:color="auto" w:fill="auto"/>
                                </w:tcPr>
                                <w:p w:rsidR="00AA03D8" w:rsidRPr="0005470F" w:rsidRDefault="00AA03D8" w:rsidP="00BD7E26">
                                  <w:pPr>
                                    <w:spacing w:line="0" w:lineRule="atLeast"/>
                                    <w:rPr>
                                      <w:rFonts w:ascii="標楷體" w:eastAsia="標楷體" w:hAnsi="標楷體"/>
                                      <w:sz w:val="18"/>
                                      <w:szCs w:val="18"/>
                                    </w:rPr>
                                  </w:pPr>
                                </w:p>
                              </w:tc>
                            </w:tr>
                            <w:tr w:rsidR="00AA03D8" w:rsidRPr="0005470F" w:rsidTr="00AA03D8">
                              <w:trPr>
                                <w:trHeight w:val="351"/>
                              </w:trPr>
                              <w:tc>
                                <w:tcPr>
                                  <w:tcW w:w="961" w:type="dxa"/>
                                  <w:shd w:val="clear" w:color="auto" w:fill="auto"/>
                                </w:tcPr>
                                <w:p w:rsidR="00AA03D8" w:rsidRPr="0005470F" w:rsidRDefault="00AA03D8" w:rsidP="00BD7E26">
                                  <w:pPr>
                                    <w:spacing w:line="0" w:lineRule="atLeast"/>
                                    <w:rPr>
                                      <w:rFonts w:ascii="標楷體" w:eastAsia="標楷體" w:hAnsi="標楷體"/>
                                      <w:sz w:val="18"/>
                                      <w:szCs w:val="18"/>
                                    </w:rPr>
                                  </w:pPr>
                                  <w:r w:rsidRPr="0005470F">
                                    <w:rPr>
                                      <w:rFonts w:ascii="標楷體" w:eastAsia="標楷體" w:hAnsi="標楷體" w:hint="eastAsia"/>
                                      <w:sz w:val="18"/>
                                      <w:szCs w:val="18"/>
                                    </w:rPr>
                                    <w:t>全棟平均</w:t>
                                  </w:r>
                                </w:p>
                              </w:tc>
                              <w:tc>
                                <w:tcPr>
                                  <w:tcW w:w="1239" w:type="dxa"/>
                                  <w:shd w:val="clear" w:color="auto" w:fill="auto"/>
                                </w:tcPr>
                                <w:p w:rsidR="00AA03D8" w:rsidRPr="0005470F" w:rsidRDefault="00AA03D8" w:rsidP="00BD7E26">
                                  <w:pPr>
                                    <w:spacing w:line="0" w:lineRule="atLeast"/>
                                    <w:rPr>
                                      <w:rFonts w:ascii="標楷體" w:eastAsia="標楷體" w:hAnsi="標楷體"/>
                                      <w:sz w:val="18"/>
                                      <w:szCs w:val="18"/>
                                    </w:rPr>
                                  </w:pPr>
                                </w:p>
                              </w:tc>
                              <w:tc>
                                <w:tcPr>
                                  <w:tcW w:w="1221" w:type="dxa"/>
                                  <w:shd w:val="clear" w:color="auto" w:fill="auto"/>
                                </w:tcPr>
                                <w:p w:rsidR="00AA03D8" w:rsidRPr="0005470F" w:rsidRDefault="00AA03D8" w:rsidP="00BD7E26">
                                  <w:pPr>
                                    <w:spacing w:line="0" w:lineRule="atLeast"/>
                                    <w:rPr>
                                      <w:rFonts w:ascii="標楷體" w:eastAsia="標楷體" w:hAnsi="標楷體"/>
                                      <w:sz w:val="18"/>
                                      <w:szCs w:val="18"/>
                                    </w:rPr>
                                  </w:pPr>
                                </w:p>
                              </w:tc>
                              <w:tc>
                                <w:tcPr>
                                  <w:tcW w:w="1235" w:type="dxa"/>
                                  <w:shd w:val="clear" w:color="auto" w:fill="auto"/>
                                </w:tcPr>
                                <w:p w:rsidR="00AA03D8" w:rsidRPr="0005470F" w:rsidRDefault="00AA03D8" w:rsidP="00BD7E26">
                                  <w:pPr>
                                    <w:spacing w:line="0" w:lineRule="atLeast"/>
                                    <w:rPr>
                                      <w:rFonts w:ascii="標楷體" w:eastAsia="標楷體" w:hAnsi="標楷體"/>
                                      <w:sz w:val="18"/>
                                      <w:szCs w:val="18"/>
                                    </w:rPr>
                                  </w:pPr>
                                </w:p>
                              </w:tc>
                              <w:tc>
                                <w:tcPr>
                                  <w:tcW w:w="2250" w:type="dxa"/>
                                  <w:vMerge/>
                                  <w:shd w:val="clear" w:color="auto" w:fill="auto"/>
                                </w:tcPr>
                                <w:p w:rsidR="00AA03D8" w:rsidRPr="0005470F" w:rsidRDefault="00AA03D8" w:rsidP="00BD7E26">
                                  <w:pPr>
                                    <w:spacing w:line="0" w:lineRule="atLeast"/>
                                    <w:rPr>
                                      <w:rFonts w:ascii="標楷體" w:eastAsia="標楷體" w:hAnsi="標楷體"/>
                                      <w:sz w:val="18"/>
                                      <w:szCs w:val="18"/>
                                    </w:rPr>
                                  </w:pPr>
                                </w:p>
                              </w:tc>
                            </w:tr>
                          </w:tbl>
                          <w:p w:rsidR="00C234AD" w:rsidRDefault="00C234AD" w:rsidP="00C234AD"/>
                        </w:txbxContent>
                      </v:textbox>
                    </v:shape>
                  </w:pict>
                </mc:Fallback>
              </mc:AlternateContent>
            </w:r>
          </w:p>
          <w:p w:rsidR="00C234AD" w:rsidRPr="00F978A9" w:rsidRDefault="00C234AD" w:rsidP="009C7430">
            <w:pPr>
              <w:spacing w:line="320" w:lineRule="exact"/>
              <w:ind w:leftChars="133" w:left="319" w:firstLineChars="8" w:firstLine="13"/>
              <w:jc w:val="both"/>
              <w:rPr>
                <w:rFonts w:ascii="標楷體" w:eastAsia="標楷體" w:hAnsi="標楷體"/>
                <w:sz w:val="16"/>
                <w:szCs w:val="16"/>
              </w:rPr>
            </w:pPr>
          </w:p>
          <w:p w:rsidR="00C234AD" w:rsidRPr="00F978A9" w:rsidRDefault="00C234AD" w:rsidP="009C7430">
            <w:pPr>
              <w:spacing w:line="320" w:lineRule="exact"/>
              <w:ind w:leftChars="133" w:left="319" w:firstLineChars="8" w:firstLine="13"/>
              <w:jc w:val="both"/>
              <w:rPr>
                <w:rFonts w:ascii="標楷體" w:eastAsia="標楷體" w:hAnsi="標楷體"/>
                <w:sz w:val="16"/>
                <w:szCs w:val="16"/>
              </w:rPr>
            </w:pPr>
          </w:p>
          <w:p w:rsidR="00C234AD" w:rsidRPr="00F978A9" w:rsidRDefault="00C234AD" w:rsidP="009C7430">
            <w:pPr>
              <w:spacing w:line="320" w:lineRule="exact"/>
              <w:ind w:leftChars="133" w:left="319" w:firstLineChars="8" w:firstLine="13"/>
              <w:jc w:val="both"/>
              <w:rPr>
                <w:rFonts w:ascii="標楷體" w:eastAsia="標楷體" w:hAnsi="標楷體"/>
                <w:sz w:val="16"/>
                <w:szCs w:val="16"/>
              </w:rPr>
            </w:pPr>
          </w:p>
          <w:p w:rsidR="00C234AD" w:rsidRPr="00F978A9" w:rsidRDefault="00C234AD" w:rsidP="009C7430">
            <w:pPr>
              <w:spacing w:line="320" w:lineRule="exact"/>
              <w:ind w:leftChars="133" w:left="319" w:firstLineChars="8" w:firstLine="13"/>
              <w:jc w:val="both"/>
              <w:rPr>
                <w:rFonts w:ascii="標楷體" w:eastAsia="標楷體" w:hAnsi="標楷體"/>
                <w:sz w:val="16"/>
                <w:szCs w:val="16"/>
              </w:rPr>
            </w:pPr>
          </w:p>
          <w:p w:rsidR="00C234AD" w:rsidRPr="00F978A9" w:rsidRDefault="00C234AD" w:rsidP="009C7430">
            <w:pPr>
              <w:spacing w:line="320" w:lineRule="exact"/>
              <w:ind w:leftChars="133" w:left="319" w:firstLineChars="8" w:firstLine="13"/>
              <w:jc w:val="both"/>
              <w:rPr>
                <w:rFonts w:ascii="標楷體" w:eastAsia="標楷體" w:hAnsi="標楷體"/>
                <w:sz w:val="16"/>
                <w:szCs w:val="16"/>
              </w:rPr>
            </w:pPr>
          </w:p>
          <w:p w:rsidR="00C234AD" w:rsidRPr="00F978A9" w:rsidRDefault="00C234AD" w:rsidP="009C7430">
            <w:pPr>
              <w:spacing w:line="320" w:lineRule="exact"/>
              <w:ind w:leftChars="133" w:left="319" w:firstLineChars="8" w:firstLine="13"/>
              <w:jc w:val="both"/>
              <w:rPr>
                <w:rFonts w:ascii="標楷體" w:eastAsia="標楷體" w:hAnsi="標楷體"/>
                <w:sz w:val="16"/>
                <w:szCs w:val="16"/>
              </w:rPr>
            </w:pPr>
          </w:p>
          <w:p w:rsidR="00C234AD" w:rsidRPr="00F978A9" w:rsidRDefault="00C234AD" w:rsidP="009C7430">
            <w:pPr>
              <w:spacing w:line="320" w:lineRule="exact"/>
              <w:ind w:leftChars="133" w:left="319" w:firstLineChars="8" w:firstLine="13"/>
              <w:jc w:val="both"/>
              <w:rPr>
                <w:rFonts w:ascii="標楷體" w:eastAsia="標楷體" w:hAnsi="標楷體"/>
                <w:sz w:val="16"/>
                <w:szCs w:val="16"/>
              </w:rPr>
            </w:pPr>
          </w:p>
          <w:p w:rsidR="00C234AD" w:rsidRPr="00F978A9" w:rsidRDefault="00C234AD" w:rsidP="009C7430">
            <w:pPr>
              <w:spacing w:line="320" w:lineRule="exact"/>
              <w:ind w:leftChars="133" w:left="319" w:firstLineChars="8" w:firstLine="13"/>
              <w:jc w:val="both"/>
              <w:rPr>
                <w:rFonts w:ascii="標楷體" w:eastAsia="標楷體" w:hAnsi="標楷體"/>
                <w:sz w:val="16"/>
                <w:szCs w:val="16"/>
              </w:rPr>
            </w:pPr>
          </w:p>
          <w:p w:rsidR="00C234AD" w:rsidRPr="00F978A9" w:rsidRDefault="00C234AD" w:rsidP="009C7430">
            <w:pPr>
              <w:spacing w:line="320" w:lineRule="exact"/>
              <w:ind w:leftChars="133" w:left="319" w:firstLineChars="8" w:firstLine="13"/>
              <w:jc w:val="both"/>
              <w:rPr>
                <w:rFonts w:ascii="標楷體" w:eastAsia="標楷體" w:hAnsi="標楷體"/>
                <w:sz w:val="16"/>
                <w:szCs w:val="16"/>
              </w:rPr>
            </w:pPr>
          </w:p>
          <w:p w:rsidR="00C234AD" w:rsidRPr="00F978A9" w:rsidRDefault="00C234AD" w:rsidP="009C7430">
            <w:pPr>
              <w:spacing w:line="320" w:lineRule="exact"/>
              <w:ind w:leftChars="133" w:left="319" w:firstLineChars="8" w:firstLine="13"/>
              <w:jc w:val="both"/>
              <w:rPr>
                <w:rFonts w:ascii="標楷體" w:eastAsia="標楷體" w:hAnsi="標楷體"/>
                <w:sz w:val="16"/>
                <w:szCs w:val="16"/>
              </w:rPr>
            </w:pPr>
          </w:p>
          <w:p w:rsidR="00C234AD" w:rsidRPr="00F978A9" w:rsidRDefault="00C234AD" w:rsidP="009C7430">
            <w:pPr>
              <w:spacing w:line="320" w:lineRule="exact"/>
              <w:ind w:leftChars="133" w:left="319" w:firstLineChars="8" w:firstLine="13"/>
              <w:jc w:val="both"/>
              <w:rPr>
                <w:rFonts w:ascii="標楷體" w:eastAsia="標楷體" w:hAnsi="標楷體"/>
                <w:sz w:val="16"/>
                <w:szCs w:val="16"/>
              </w:rPr>
            </w:pPr>
          </w:p>
          <w:p w:rsidR="00C234AD" w:rsidRPr="00F978A9" w:rsidRDefault="00C234AD" w:rsidP="009C7430">
            <w:pPr>
              <w:spacing w:line="320" w:lineRule="exact"/>
              <w:ind w:firstLineChars="200" w:firstLine="320"/>
              <w:jc w:val="both"/>
              <w:rPr>
                <w:rFonts w:ascii="標楷體" w:eastAsia="標楷體" w:hAnsi="標楷體"/>
                <w:sz w:val="16"/>
                <w:szCs w:val="16"/>
              </w:rPr>
            </w:pPr>
            <w:bookmarkStart w:id="0" w:name="_GoBack"/>
            <w:bookmarkEnd w:id="0"/>
          </w:p>
        </w:tc>
        <w:tc>
          <w:tcPr>
            <w:tcW w:w="535" w:type="pct"/>
            <w:vMerge w:val="restart"/>
            <w:shd w:val="clear" w:color="auto" w:fill="auto"/>
          </w:tcPr>
          <w:p w:rsidR="00C234AD" w:rsidRPr="006E1800" w:rsidRDefault="00C234AD" w:rsidP="009C7430">
            <w:pPr>
              <w:spacing w:line="300" w:lineRule="exact"/>
              <w:ind w:left="320" w:hangingChars="200" w:hanging="320"/>
              <w:jc w:val="both"/>
              <w:rPr>
                <w:rFonts w:ascii="標楷體" w:eastAsia="標楷體" w:hAnsi="標楷體"/>
                <w:b/>
                <w:sz w:val="16"/>
                <w:szCs w:val="16"/>
              </w:rPr>
            </w:pPr>
          </w:p>
        </w:tc>
      </w:tr>
      <w:tr w:rsidR="00637333" w:rsidRPr="00637333" w:rsidTr="006E1800">
        <w:trPr>
          <w:cantSplit/>
          <w:trHeight w:val="878"/>
          <w:jc w:val="center"/>
        </w:trPr>
        <w:tc>
          <w:tcPr>
            <w:tcW w:w="4465" w:type="pct"/>
            <w:vMerge/>
            <w:shd w:val="clear" w:color="auto" w:fill="auto"/>
          </w:tcPr>
          <w:p w:rsidR="00C234AD" w:rsidRPr="006E1800" w:rsidRDefault="00C234AD" w:rsidP="009C7430">
            <w:pPr>
              <w:spacing w:line="320" w:lineRule="exact"/>
              <w:ind w:leftChars="133" w:left="319" w:firstLineChars="8" w:firstLine="13"/>
              <w:jc w:val="both"/>
              <w:rPr>
                <w:rFonts w:ascii="標楷體" w:eastAsia="標楷體" w:hAnsi="標楷體"/>
                <w:b/>
                <w:sz w:val="16"/>
                <w:szCs w:val="16"/>
              </w:rPr>
            </w:pPr>
          </w:p>
        </w:tc>
        <w:tc>
          <w:tcPr>
            <w:tcW w:w="535" w:type="pct"/>
            <w:vMerge/>
            <w:shd w:val="clear" w:color="auto" w:fill="auto"/>
          </w:tcPr>
          <w:p w:rsidR="00C234AD" w:rsidRPr="006E1800" w:rsidRDefault="00C234AD" w:rsidP="009C7430">
            <w:pPr>
              <w:spacing w:line="300" w:lineRule="exact"/>
              <w:ind w:left="320" w:hangingChars="200" w:hanging="320"/>
              <w:jc w:val="both"/>
              <w:rPr>
                <w:rFonts w:ascii="標楷體" w:eastAsia="標楷體" w:hAnsi="標楷體"/>
                <w:b/>
                <w:sz w:val="16"/>
                <w:szCs w:val="16"/>
              </w:rPr>
            </w:pPr>
          </w:p>
        </w:tc>
      </w:tr>
      <w:tr w:rsidR="00637333" w:rsidRPr="00637333" w:rsidTr="006E1800">
        <w:trPr>
          <w:cantSplit/>
          <w:trHeight w:val="2315"/>
          <w:jc w:val="center"/>
        </w:trPr>
        <w:tc>
          <w:tcPr>
            <w:tcW w:w="4465" w:type="pct"/>
            <w:vMerge/>
            <w:shd w:val="clear" w:color="auto" w:fill="auto"/>
          </w:tcPr>
          <w:p w:rsidR="00C234AD" w:rsidRPr="006E1800" w:rsidRDefault="00C234AD" w:rsidP="009C7430">
            <w:pPr>
              <w:spacing w:line="300" w:lineRule="exact"/>
              <w:ind w:left="320" w:hangingChars="200" w:hanging="320"/>
              <w:jc w:val="both"/>
              <w:rPr>
                <w:rFonts w:ascii="標楷體" w:eastAsia="標楷體" w:hAnsi="標楷體"/>
                <w:b/>
                <w:sz w:val="16"/>
                <w:szCs w:val="16"/>
              </w:rPr>
            </w:pPr>
          </w:p>
        </w:tc>
        <w:tc>
          <w:tcPr>
            <w:tcW w:w="535" w:type="pct"/>
            <w:vMerge/>
            <w:shd w:val="clear" w:color="auto" w:fill="auto"/>
          </w:tcPr>
          <w:p w:rsidR="00C234AD" w:rsidRPr="006E1800" w:rsidRDefault="00C234AD" w:rsidP="009C7430">
            <w:pPr>
              <w:spacing w:line="300" w:lineRule="exact"/>
              <w:ind w:left="320" w:hangingChars="200" w:hanging="320"/>
              <w:jc w:val="both"/>
              <w:rPr>
                <w:rFonts w:ascii="標楷體" w:eastAsia="標楷體" w:hAnsi="標楷體"/>
                <w:b/>
                <w:sz w:val="16"/>
                <w:szCs w:val="16"/>
              </w:rPr>
            </w:pPr>
          </w:p>
        </w:tc>
      </w:tr>
      <w:tr w:rsidR="00637333" w:rsidRPr="00637333" w:rsidTr="006E1800">
        <w:trPr>
          <w:cantSplit/>
          <w:trHeight w:val="3240"/>
          <w:jc w:val="center"/>
        </w:trPr>
        <w:tc>
          <w:tcPr>
            <w:tcW w:w="4465" w:type="pct"/>
            <w:vMerge/>
            <w:shd w:val="clear" w:color="auto" w:fill="auto"/>
          </w:tcPr>
          <w:p w:rsidR="00C234AD" w:rsidRPr="006E1800" w:rsidRDefault="00C234AD" w:rsidP="009C7430">
            <w:pPr>
              <w:spacing w:line="300" w:lineRule="exact"/>
              <w:ind w:left="320" w:hangingChars="200" w:hanging="320"/>
              <w:jc w:val="both"/>
              <w:rPr>
                <w:rFonts w:ascii="標楷體" w:eastAsia="標楷體" w:hAnsi="標楷體"/>
                <w:b/>
                <w:sz w:val="16"/>
                <w:szCs w:val="16"/>
              </w:rPr>
            </w:pPr>
          </w:p>
        </w:tc>
        <w:tc>
          <w:tcPr>
            <w:tcW w:w="535" w:type="pct"/>
            <w:vMerge/>
            <w:shd w:val="clear" w:color="auto" w:fill="auto"/>
          </w:tcPr>
          <w:p w:rsidR="00C234AD" w:rsidRPr="006E1800" w:rsidRDefault="00C234AD" w:rsidP="009C7430">
            <w:pPr>
              <w:spacing w:line="300" w:lineRule="exact"/>
              <w:ind w:left="320" w:hangingChars="200" w:hanging="320"/>
              <w:jc w:val="both"/>
              <w:rPr>
                <w:rFonts w:ascii="標楷體" w:eastAsia="標楷體" w:hAnsi="標楷體"/>
                <w:b/>
                <w:sz w:val="16"/>
                <w:szCs w:val="16"/>
              </w:rPr>
            </w:pPr>
          </w:p>
        </w:tc>
      </w:tr>
      <w:tr w:rsidR="00637333" w:rsidRPr="00637333" w:rsidTr="00BA6979">
        <w:trPr>
          <w:cantSplit/>
          <w:trHeight w:val="300"/>
          <w:jc w:val="center"/>
        </w:trPr>
        <w:tc>
          <w:tcPr>
            <w:tcW w:w="4465" w:type="pct"/>
            <w:vMerge/>
            <w:shd w:val="clear" w:color="auto" w:fill="auto"/>
          </w:tcPr>
          <w:p w:rsidR="00C234AD" w:rsidRPr="006E1800" w:rsidRDefault="00C234AD" w:rsidP="009C7430">
            <w:pPr>
              <w:spacing w:line="300" w:lineRule="exact"/>
              <w:ind w:left="320" w:hangingChars="200" w:hanging="320"/>
              <w:jc w:val="both"/>
              <w:rPr>
                <w:rFonts w:ascii="標楷體" w:eastAsia="標楷體" w:hAnsi="標楷體"/>
                <w:b/>
                <w:sz w:val="16"/>
                <w:szCs w:val="16"/>
              </w:rPr>
            </w:pPr>
          </w:p>
        </w:tc>
        <w:tc>
          <w:tcPr>
            <w:tcW w:w="535" w:type="pct"/>
            <w:vMerge/>
            <w:shd w:val="clear" w:color="auto" w:fill="auto"/>
          </w:tcPr>
          <w:p w:rsidR="00C234AD" w:rsidRPr="006E1800" w:rsidRDefault="00C234AD" w:rsidP="009C7430">
            <w:pPr>
              <w:spacing w:line="300" w:lineRule="exact"/>
              <w:ind w:left="320" w:hangingChars="200" w:hanging="320"/>
              <w:jc w:val="both"/>
              <w:rPr>
                <w:rFonts w:ascii="標楷體" w:eastAsia="標楷體" w:hAnsi="標楷體"/>
                <w:b/>
                <w:sz w:val="16"/>
                <w:szCs w:val="16"/>
              </w:rPr>
            </w:pPr>
          </w:p>
        </w:tc>
      </w:tr>
      <w:tr w:rsidR="00F978A9" w:rsidRPr="00637333" w:rsidTr="000B3BB2">
        <w:trPr>
          <w:cantSplit/>
          <w:trHeight w:val="920"/>
          <w:jc w:val="center"/>
        </w:trPr>
        <w:tc>
          <w:tcPr>
            <w:tcW w:w="4465" w:type="pct"/>
            <w:shd w:val="clear" w:color="auto" w:fill="auto"/>
            <w:vAlign w:val="center"/>
          </w:tcPr>
          <w:p w:rsidR="00F978A9" w:rsidRPr="00F978A9" w:rsidRDefault="00F978A9" w:rsidP="00F978A9">
            <w:pPr>
              <w:jc w:val="center"/>
              <w:rPr>
                <w:rFonts w:ascii="標楷體" w:eastAsia="標楷體" w:hAnsi="標楷體"/>
                <w:b/>
                <w:sz w:val="20"/>
                <w:szCs w:val="20"/>
              </w:rPr>
            </w:pPr>
            <w:proofErr w:type="gramStart"/>
            <w:r w:rsidRPr="00F978A9">
              <w:rPr>
                <w:rFonts w:ascii="標楷體" w:eastAsia="標楷體" w:hAnsi="標楷體" w:hint="eastAsia"/>
                <w:b/>
                <w:sz w:val="20"/>
                <w:szCs w:val="20"/>
              </w:rPr>
              <w:lastRenderedPageBreak/>
              <w:t>鑑</w:t>
            </w:r>
            <w:proofErr w:type="gramEnd"/>
            <w:r w:rsidRPr="00F978A9">
              <w:rPr>
                <w:rFonts w:ascii="標楷體" w:eastAsia="標楷體" w:hAnsi="標楷體" w:hint="eastAsia"/>
                <w:b/>
                <w:sz w:val="20"/>
                <w:szCs w:val="20"/>
              </w:rPr>
              <w:t xml:space="preserve">   定   原   則    檢　　討　　事　　項</w:t>
            </w:r>
          </w:p>
        </w:tc>
        <w:tc>
          <w:tcPr>
            <w:tcW w:w="535" w:type="pct"/>
            <w:shd w:val="clear" w:color="auto" w:fill="auto"/>
            <w:vAlign w:val="center"/>
          </w:tcPr>
          <w:p w:rsidR="00F978A9" w:rsidRPr="00F978A9" w:rsidRDefault="00F978A9" w:rsidP="000B3BB2">
            <w:pPr>
              <w:spacing w:line="0" w:lineRule="atLeast"/>
              <w:jc w:val="distribute"/>
              <w:rPr>
                <w:rFonts w:ascii="標楷體" w:eastAsia="標楷體" w:hAnsi="標楷體"/>
                <w:b/>
                <w:sz w:val="20"/>
                <w:szCs w:val="20"/>
              </w:rPr>
            </w:pPr>
            <w:r w:rsidRPr="00F978A9">
              <w:rPr>
                <w:rFonts w:ascii="標楷體" w:eastAsia="標楷體" w:hAnsi="標楷體" w:hint="eastAsia"/>
                <w:b/>
                <w:sz w:val="20"/>
                <w:szCs w:val="20"/>
              </w:rPr>
              <w:t>鑑定技師或建築師檢討</w:t>
            </w:r>
            <w:r w:rsidR="00D1720B">
              <w:rPr>
                <w:rFonts w:ascii="標楷體" w:eastAsia="標楷體" w:hAnsi="標楷體" w:hint="eastAsia"/>
                <w:b/>
                <w:sz w:val="20"/>
                <w:szCs w:val="20"/>
              </w:rPr>
              <w:t>結果</w:t>
            </w:r>
          </w:p>
        </w:tc>
      </w:tr>
      <w:tr w:rsidR="00637333" w:rsidRPr="00637333" w:rsidTr="00F978A9">
        <w:trPr>
          <w:cantSplit/>
          <w:trHeight w:val="1540"/>
          <w:jc w:val="center"/>
        </w:trPr>
        <w:tc>
          <w:tcPr>
            <w:tcW w:w="4465" w:type="pct"/>
            <w:shd w:val="clear" w:color="auto" w:fill="auto"/>
          </w:tcPr>
          <w:p w:rsidR="00C234AD" w:rsidRPr="006E1800" w:rsidRDefault="00F978A9" w:rsidP="009C7430">
            <w:pPr>
              <w:spacing w:line="300" w:lineRule="exact"/>
              <w:ind w:leftChars="6" w:left="334" w:hangingChars="200" w:hanging="320"/>
              <w:jc w:val="both"/>
              <w:rPr>
                <w:rFonts w:ascii="標楷體" w:eastAsia="標楷體" w:hAnsi="標楷體"/>
                <w:b/>
                <w:sz w:val="16"/>
                <w:szCs w:val="16"/>
              </w:rPr>
            </w:pPr>
            <w:r w:rsidRPr="00F978A9">
              <w:rPr>
                <w:rFonts w:ascii="標楷體" w:eastAsia="標楷體" w:hAnsi="標楷體" w:hint="eastAsia"/>
                <w:sz w:val="16"/>
                <w:szCs w:val="16"/>
              </w:rPr>
              <w:t>六</w:t>
            </w:r>
            <w:r w:rsidR="00C234AD" w:rsidRPr="00F978A9">
              <w:rPr>
                <w:rFonts w:ascii="標楷體" w:eastAsia="標楷體" w:hAnsi="標楷體" w:hint="eastAsia"/>
                <w:sz w:val="16"/>
                <w:szCs w:val="16"/>
              </w:rPr>
              <w:t>、</w:t>
            </w:r>
            <w:r w:rsidR="00C234AD" w:rsidRPr="006E1800">
              <w:rPr>
                <w:rFonts w:ascii="標楷體" w:eastAsia="標楷體" w:hAnsi="標楷體" w:hint="eastAsia"/>
                <w:sz w:val="16"/>
                <w:szCs w:val="16"/>
              </w:rPr>
              <w:t>高氯離子建築物經鑑定結果，混凝土</w:t>
            </w:r>
            <w:proofErr w:type="gramStart"/>
            <w:r w:rsidR="00C234AD" w:rsidRPr="006E1800">
              <w:rPr>
                <w:rFonts w:ascii="標楷體" w:eastAsia="標楷體" w:hAnsi="標楷體" w:hint="eastAsia"/>
                <w:sz w:val="16"/>
                <w:szCs w:val="16"/>
              </w:rPr>
              <w:t>水溶性氯</w:t>
            </w:r>
            <w:proofErr w:type="gramEnd"/>
            <w:r w:rsidR="00C234AD" w:rsidRPr="006E1800">
              <w:rPr>
                <w:rFonts w:ascii="標楷體" w:eastAsia="標楷體" w:hAnsi="標楷體" w:hint="eastAsia"/>
                <w:sz w:val="16"/>
                <w:szCs w:val="16"/>
              </w:rPr>
              <w:t>離子含量平均值0.6kg/m</w:t>
            </w:r>
            <w:r w:rsidR="00C234AD" w:rsidRPr="006E1800">
              <w:rPr>
                <w:rFonts w:ascii="標楷體" w:eastAsia="標楷體" w:hAnsi="標楷體" w:hint="eastAsia"/>
                <w:sz w:val="16"/>
                <w:szCs w:val="16"/>
                <w:vertAlign w:val="superscript"/>
              </w:rPr>
              <w:t>3</w:t>
            </w:r>
            <w:r w:rsidR="00A33608" w:rsidRPr="006E1800">
              <w:rPr>
                <w:rFonts w:ascii="標楷體" w:eastAsia="標楷體" w:hAnsi="標楷體" w:hint="eastAsia"/>
                <w:sz w:val="16"/>
                <w:szCs w:val="16"/>
              </w:rPr>
              <w:t>以上且</w:t>
            </w:r>
            <w:proofErr w:type="gramStart"/>
            <w:r w:rsidR="00A33608" w:rsidRPr="006E1800">
              <w:rPr>
                <w:rFonts w:ascii="標楷體" w:eastAsia="標楷體" w:hAnsi="標楷體" w:hint="eastAsia"/>
                <w:sz w:val="16"/>
                <w:szCs w:val="16"/>
              </w:rPr>
              <w:t>補強</w:t>
            </w:r>
            <w:r w:rsidR="00C234AD" w:rsidRPr="006E1800">
              <w:rPr>
                <w:rFonts w:ascii="標楷體" w:eastAsia="標楷體" w:hAnsi="標楷體" w:hint="eastAsia"/>
                <w:sz w:val="16"/>
                <w:szCs w:val="16"/>
              </w:rPr>
              <w:t>防蝕</w:t>
            </w:r>
            <w:proofErr w:type="gramEnd"/>
            <w:r w:rsidR="00C234AD" w:rsidRPr="006E1800">
              <w:rPr>
                <w:rFonts w:ascii="標楷體" w:eastAsia="標楷體" w:hAnsi="標楷體" w:hint="eastAsia"/>
                <w:sz w:val="16"/>
                <w:szCs w:val="16"/>
              </w:rPr>
              <w:t>處理費用超過重建費用達百分之七十五</w:t>
            </w:r>
            <w:r w:rsidR="00DE0541" w:rsidRPr="006E1800">
              <w:rPr>
                <w:rFonts w:ascii="標楷體" w:eastAsia="標楷體" w:hAnsi="標楷體" w:hint="eastAsia"/>
                <w:sz w:val="16"/>
                <w:szCs w:val="16"/>
              </w:rPr>
              <w:t>者</w:t>
            </w:r>
            <w:r w:rsidR="00C234AD" w:rsidRPr="006E1800">
              <w:rPr>
                <w:rFonts w:ascii="標楷體" w:eastAsia="標楷體" w:hAnsi="標楷體" w:hint="eastAsia"/>
                <w:sz w:val="16"/>
                <w:szCs w:val="16"/>
              </w:rPr>
              <w:t>，</w:t>
            </w:r>
            <w:r w:rsidR="006E1800" w:rsidRPr="006E1800">
              <w:rPr>
                <w:rFonts w:ascii="標楷體" w:eastAsia="標楷體" w:hAnsi="標楷體" w:cs="細明體" w:hint="eastAsia"/>
                <w:kern w:val="0"/>
                <w:sz w:val="16"/>
                <w:szCs w:val="16"/>
                <w:u w:val="single"/>
              </w:rPr>
              <w:t>經</w:t>
            </w:r>
            <w:r w:rsidR="006E1800" w:rsidRPr="006E1800">
              <w:rPr>
                <w:rFonts w:ascii="標楷體" w:eastAsia="標楷體" w:hAnsi="標楷體" w:cs="細明體" w:hint="eastAsia"/>
                <w:kern w:val="0"/>
                <w:sz w:val="16"/>
                <w:szCs w:val="16"/>
              </w:rPr>
              <w:t>鑑定機構</w:t>
            </w:r>
            <w:r w:rsidR="006E1800" w:rsidRPr="006E1800">
              <w:rPr>
                <w:rFonts w:ascii="標楷體" w:eastAsia="標楷體" w:hAnsi="標楷體" w:cs="細明體" w:hint="eastAsia"/>
                <w:kern w:val="0"/>
                <w:sz w:val="16"/>
                <w:szCs w:val="16"/>
                <w:u w:val="single"/>
              </w:rPr>
              <w:t>鑑定</w:t>
            </w:r>
            <w:proofErr w:type="gramStart"/>
            <w:r w:rsidR="006E1800" w:rsidRPr="006E1800">
              <w:rPr>
                <w:rFonts w:ascii="標楷體" w:eastAsia="標楷體" w:hAnsi="標楷體" w:cs="細明體" w:hint="eastAsia"/>
                <w:kern w:val="0"/>
                <w:sz w:val="16"/>
                <w:szCs w:val="16"/>
                <w:u w:val="single"/>
              </w:rPr>
              <w:t>補強防蝕</w:t>
            </w:r>
            <w:proofErr w:type="gramEnd"/>
            <w:r w:rsidR="006E1800" w:rsidRPr="006E1800">
              <w:rPr>
                <w:rFonts w:ascii="標楷體" w:eastAsia="標楷體" w:hAnsi="標楷體" w:cs="細明體" w:hint="eastAsia"/>
                <w:kern w:val="0"/>
                <w:sz w:val="16"/>
                <w:szCs w:val="16"/>
                <w:u w:val="single"/>
              </w:rPr>
              <w:t>不符經濟效益者</w:t>
            </w:r>
            <w:r w:rsidR="006E1800" w:rsidRPr="006E1800">
              <w:rPr>
                <w:rFonts w:ascii="標楷體" w:eastAsia="標楷體" w:hAnsi="標楷體" w:cs="細明體" w:hint="eastAsia"/>
                <w:kern w:val="0"/>
                <w:sz w:val="16"/>
                <w:szCs w:val="16"/>
              </w:rPr>
              <w:t>，</w:t>
            </w:r>
            <w:r w:rsidR="00C234AD" w:rsidRPr="006E1800">
              <w:rPr>
                <w:rFonts w:ascii="標楷體" w:eastAsia="標楷體" w:hAnsi="標楷體" w:hint="eastAsia"/>
                <w:sz w:val="16"/>
                <w:szCs w:val="16"/>
              </w:rPr>
              <w:t>得辦理</w:t>
            </w:r>
            <w:r w:rsidRPr="006E1800">
              <w:rPr>
                <w:rFonts w:ascii="標楷體" w:eastAsia="標楷體" w:hAnsi="標楷體" w:hint="eastAsia"/>
                <w:b/>
                <w:sz w:val="16"/>
                <w:szCs w:val="16"/>
              </w:rPr>
              <w:t>「</w:t>
            </w:r>
            <w:r w:rsidR="00C234AD" w:rsidRPr="006E1800">
              <w:rPr>
                <w:rFonts w:ascii="標楷體" w:eastAsia="標楷體" w:hAnsi="標楷體" w:hint="eastAsia"/>
                <w:sz w:val="16"/>
                <w:szCs w:val="16"/>
              </w:rPr>
              <w:t>拆除重建</w:t>
            </w:r>
            <w:r w:rsidRPr="006E1800">
              <w:rPr>
                <w:rFonts w:ascii="標楷體" w:eastAsia="標楷體" w:hAnsi="標楷體" w:hint="eastAsia"/>
                <w:b/>
                <w:sz w:val="16"/>
                <w:szCs w:val="16"/>
              </w:rPr>
              <w:t>」</w:t>
            </w:r>
            <w:r w:rsidR="00C234AD" w:rsidRPr="006E1800">
              <w:rPr>
                <w:rFonts w:ascii="標楷體" w:eastAsia="標楷體" w:hAnsi="標楷體" w:hint="eastAsia"/>
                <w:sz w:val="16"/>
                <w:szCs w:val="16"/>
              </w:rPr>
              <w:t>。</w:t>
            </w:r>
          </w:p>
          <w:p w:rsidR="00C234AD" w:rsidRPr="006E1800" w:rsidRDefault="00C234AD" w:rsidP="009C7430">
            <w:pPr>
              <w:tabs>
                <w:tab w:val="left" w:pos="6840"/>
              </w:tabs>
              <w:spacing w:line="300" w:lineRule="exact"/>
              <w:ind w:leftChars="140" w:left="336"/>
              <w:jc w:val="both"/>
              <w:rPr>
                <w:rFonts w:ascii="標楷體" w:eastAsia="標楷體" w:hAnsi="標楷體"/>
                <w:b/>
                <w:sz w:val="16"/>
                <w:szCs w:val="16"/>
              </w:rPr>
            </w:pPr>
            <w:r w:rsidRPr="006E1800">
              <w:rPr>
                <w:rFonts w:ascii="標楷體" w:eastAsia="標楷體" w:hAnsi="標楷體" w:hint="eastAsia"/>
                <w:b/>
                <w:sz w:val="16"/>
                <w:szCs w:val="16"/>
              </w:rPr>
              <w:t>※</w:t>
            </w:r>
            <w:proofErr w:type="gramStart"/>
            <w:r w:rsidRPr="006E1800">
              <w:rPr>
                <w:rFonts w:ascii="標楷體" w:eastAsia="標楷體" w:hAnsi="標楷體" w:hint="eastAsia"/>
                <w:b/>
                <w:sz w:val="16"/>
                <w:szCs w:val="16"/>
              </w:rPr>
              <w:t xml:space="preserve"> 氯離子</w:t>
            </w:r>
            <w:proofErr w:type="gramEnd"/>
            <w:r w:rsidRPr="006E1800">
              <w:rPr>
                <w:rFonts w:ascii="標楷體" w:eastAsia="標楷體" w:hAnsi="標楷體" w:hint="eastAsia"/>
                <w:b/>
                <w:sz w:val="16"/>
                <w:szCs w:val="16"/>
              </w:rPr>
              <w:t xml:space="preserve">含量平均值  </w:t>
            </w:r>
            <w:r w:rsidRPr="006E1800">
              <w:rPr>
                <w:rFonts w:ascii="標楷體" w:eastAsia="標楷體" w:hAnsi="標楷體" w:hint="eastAsia"/>
                <w:b/>
                <w:sz w:val="16"/>
                <w:szCs w:val="16"/>
                <w:u w:val="single"/>
              </w:rPr>
              <w:t xml:space="preserve">　　　       　　</w:t>
            </w:r>
            <w:r w:rsidRPr="006E1800">
              <w:rPr>
                <w:rFonts w:ascii="標楷體" w:eastAsia="標楷體" w:hAnsi="標楷體" w:hint="eastAsia"/>
                <w:b/>
                <w:sz w:val="16"/>
                <w:szCs w:val="16"/>
              </w:rPr>
              <w:t>＞0.6</w:t>
            </w:r>
            <w:r w:rsidR="00A33608" w:rsidRPr="006E1800">
              <w:rPr>
                <w:rFonts w:ascii="標楷體" w:eastAsia="標楷體" w:hAnsi="標楷體" w:hint="eastAsia"/>
                <w:b/>
                <w:sz w:val="16"/>
                <w:szCs w:val="16"/>
              </w:rPr>
              <w:t xml:space="preserve"> </w:t>
            </w:r>
            <w:r w:rsidRPr="006E1800">
              <w:rPr>
                <w:rFonts w:ascii="標楷體" w:eastAsia="標楷體" w:hAnsi="標楷體" w:hint="eastAsia"/>
                <w:b/>
                <w:sz w:val="16"/>
                <w:szCs w:val="16"/>
              </w:rPr>
              <w:t>kg/m</w:t>
            </w:r>
            <w:r w:rsidRPr="006E1800">
              <w:rPr>
                <w:rFonts w:ascii="標楷體" w:eastAsia="標楷體" w:hAnsi="標楷體" w:hint="eastAsia"/>
                <w:b/>
                <w:sz w:val="16"/>
                <w:szCs w:val="16"/>
                <w:vertAlign w:val="superscript"/>
              </w:rPr>
              <w:t>3</w:t>
            </w:r>
          </w:p>
          <w:p w:rsidR="00C234AD" w:rsidRPr="006E1800" w:rsidRDefault="00C234AD" w:rsidP="009C7430">
            <w:pPr>
              <w:tabs>
                <w:tab w:val="left" w:pos="6840"/>
              </w:tabs>
              <w:spacing w:line="300" w:lineRule="exact"/>
              <w:ind w:leftChars="140" w:left="336"/>
              <w:jc w:val="both"/>
              <w:rPr>
                <w:rFonts w:ascii="標楷體" w:eastAsia="標楷體" w:hAnsi="標楷體"/>
                <w:b/>
                <w:sz w:val="16"/>
                <w:szCs w:val="16"/>
              </w:rPr>
            </w:pPr>
            <w:r w:rsidRPr="006E1800">
              <w:rPr>
                <w:rFonts w:ascii="標楷體" w:eastAsia="標楷體" w:hAnsi="標楷體" w:hint="eastAsia"/>
                <w:b/>
                <w:sz w:val="16"/>
                <w:szCs w:val="16"/>
              </w:rPr>
              <w:t xml:space="preserve">※ </w:t>
            </w:r>
            <w:proofErr w:type="gramStart"/>
            <w:r w:rsidR="00A33608" w:rsidRPr="006E1800">
              <w:rPr>
                <w:rFonts w:ascii="標楷體" w:eastAsia="標楷體" w:hAnsi="標楷體" w:hint="eastAsia"/>
                <w:b/>
                <w:sz w:val="16"/>
                <w:szCs w:val="16"/>
              </w:rPr>
              <w:t>補強</w:t>
            </w:r>
            <w:r w:rsidRPr="006E1800">
              <w:rPr>
                <w:rFonts w:ascii="標楷體" w:eastAsia="標楷體" w:hAnsi="標楷體" w:hint="eastAsia"/>
                <w:b/>
                <w:sz w:val="16"/>
                <w:szCs w:val="16"/>
              </w:rPr>
              <w:t>防蝕</w:t>
            </w:r>
            <w:proofErr w:type="gramEnd"/>
            <w:r w:rsidRPr="006E1800">
              <w:rPr>
                <w:rFonts w:ascii="標楷體" w:eastAsia="標楷體" w:hAnsi="標楷體" w:hint="eastAsia"/>
                <w:b/>
                <w:sz w:val="16"/>
                <w:szCs w:val="16"/>
              </w:rPr>
              <w:t xml:space="preserve">處理費用超過重建費用達 </w:t>
            </w:r>
            <w:r w:rsidRPr="006E1800">
              <w:rPr>
                <w:rFonts w:ascii="標楷體" w:eastAsia="標楷體" w:hAnsi="標楷體" w:hint="eastAsia"/>
                <w:b/>
                <w:sz w:val="16"/>
                <w:szCs w:val="16"/>
                <w:u w:val="single"/>
              </w:rPr>
              <w:t xml:space="preserve">　　　       　　</w:t>
            </w:r>
            <w:r w:rsidRPr="006E1800">
              <w:rPr>
                <w:rFonts w:ascii="標楷體" w:eastAsia="標楷體" w:hAnsi="標楷體" w:hint="eastAsia"/>
                <w:b/>
                <w:sz w:val="16"/>
                <w:szCs w:val="16"/>
              </w:rPr>
              <w:t>＞百分之七十五</w:t>
            </w:r>
          </w:p>
          <w:p w:rsidR="00C234AD" w:rsidRPr="006E1800" w:rsidRDefault="00C234AD" w:rsidP="00F978A9">
            <w:pPr>
              <w:spacing w:line="300" w:lineRule="exact"/>
              <w:ind w:leftChars="134" w:left="322" w:firstLineChars="7" w:firstLine="11"/>
              <w:jc w:val="both"/>
              <w:rPr>
                <w:rFonts w:ascii="標楷體" w:eastAsia="標楷體" w:hAnsi="標楷體"/>
                <w:b/>
                <w:sz w:val="16"/>
                <w:szCs w:val="16"/>
              </w:rPr>
            </w:pPr>
            <w:r w:rsidRPr="006E1800">
              <w:rPr>
                <w:rFonts w:ascii="標楷體" w:eastAsia="標楷體" w:hAnsi="標楷體" w:hint="eastAsia"/>
                <w:b/>
                <w:sz w:val="16"/>
                <w:szCs w:val="16"/>
              </w:rPr>
              <w:t>依前項申請</w:t>
            </w:r>
            <w:r w:rsidR="00DE0541" w:rsidRPr="006E1800">
              <w:rPr>
                <w:rFonts w:ascii="標楷體" w:eastAsia="標楷體" w:hAnsi="標楷體" w:hint="eastAsia"/>
                <w:b/>
                <w:sz w:val="16"/>
                <w:szCs w:val="16"/>
              </w:rPr>
              <w:t>拆除重建者，應檢具原鑑定機構提具</w:t>
            </w:r>
            <w:r w:rsidR="00A33608" w:rsidRPr="006E1800">
              <w:rPr>
                <w:rFonts w:ascii="標楷體" w:eastAsia="標楷體" w:hAnsi="標楷體" w:hint="eastAsia"/>
                <w:b/>
                <w:sz w:val="16"/>
                <w:szCs w:val="16"/>
              </w:rPr>
              <w:t>之</w:t>
            </w:r>
            <w:proofErr w:type="gramStart"/>
            <w:r w:rsidR="00DE0541" w:rsidRPr="006E1800">
              <w:rPr>
                <w:rFonts w:ascii="標楷體" w:eastAsia="標楷體" w:hAnsi="標楷體" w:hint="eastAsia"/>
                <w:b/>
                <w:sz w:val="16"/>
                <w:szCs w:val="16"/>
              </w:rPr>
              <w:t>補強</w:t>
            </w:r>
            <w:r w:rsidRPr="006E1800">
              <w:rPr>
                <w:rFonts w:ascii="標楷體" w:eastAsia="標楷體" w:hAnsi="標楷體" w:hint="eastAsia"/>
                <w:b/>
                <w:sz w:val="16"/>
                <w:szCs w:val="16"/>
              </w:rPr>
              <w:t>防蝕</w:t>
            </w:r>
            <w:proofErr w:type="gramEnd"/>
            <w:r w:rsidRPr="006E1800">
              <w:rPr>
                <w:rFonts w:ascii="標楷體" w:eastAsia="標楷體" w:hAnsi="標楷體" w:hint="eastAsia"/>
                <w:b/>
                <w:sz w:val="16"/>
                <w:szCs w:val="16"/>
              </w:rPr>
              <w:t>處理計畫書圖、估價書及重建費用計畫書：□有     □無</w:t>
            </w:r>
          </w:p>
        </w:tc>
        <w:tc>
          <w:tcPr>
            <w:tcW w:w="535" w:type="pct"/>
            <w:shd w:val="clear" w:color="auto" w:fill="auto"/>
          </w:tcPr>
          <w:p w:rsidR="00C234AD" w:rsidRPr="006E1800" w:rsidRDefault="00C234AD" w:rsidP="009C7430">
            <w:pPr>
              <w:spacing w:line="240" w:lineRule="exact"/>
              <w:ind w:left="320" w:hanging="320"/>
              <w:jc w:val="both"/>
              <w:rPr>
                <w:rFonts w:ascii="標楷體" w:eastAsia="標楷體" w:hAnsi="標楷體"/>
                <w:b/>
                <w:sz w:val="16"/>
                <w:szCs w:val="16"/>
              </w:rPr>
            </w:pPr>
          </w:p>
        </w:tc>
      </w:tr>
      <w:tr w:rsidR="000B3BB2" w:rsidRPr="00637333" w:rsidTr="00BA6979">
        <w:trPr>
          <w:cantSplit/>
          <w:trHeight w:val="3961"/>
          <w:jc w:val="center"/>
        </w:trPr>
        <w:tc>
          <w:tcPr>
            <w:tcW w:w="5000" w:type="pct"/>
            <w:gridSpan w:val="2"/>
            <w:shd w:val="clear" w:color="auto" w:fill="auto"/>
          </w:tcPr>
          <w:p w:rsidR="000B3BB2" w:rsidRPr="006E1800" w:rsidRDefault="000B3BB2" w:rsidP="009C7430">
            <w:pPr>
              <w:spacing w:line="240" w:lineRule="exact"/>
              <w:ind w:left="320" w:hanging="320"/>
              <w:jc w:val="both"/>
              <w:rPr>
                <w:rFonts w:ascii="標楷體" w:eastAsia="標楷體" w:hAnsi="標楷體"/>
                <w:b/>
                <w:sz w:val="16"/>
                <w:szCs w:val="16"/>
              </w:rPr>
            </w:pPr>
            <w:r>
              <w:rPr>
                <w:rFonts w:ascii="標楷體" w:eastAsia="標楷體" w:hAnsi="標楷體" w:hint="eastAsia"/>
                <w:sz w:val="16"/>
                <w:szCs w:val="16"/>
              </w:rPr>
              <w:t>七</w:t>
            </w:r>
            <w:r w:rsidRPr="00F978A9">
              <w:rPr>
                <w:rFonts w:ascii="標楷體" w:eastAsia="標楷體" w:hAnsi="標楷體" w:hint="eastAsia"/>
                <w:sz w:val="16"/>
                <w:szCs w:val="16"/>
              </w:rPr>
              <w:t>、鑑定技師或建築師綜合意見及簽證：</w:t>
            </w:r>
          </w:p>
        </w:tc>
      </w:tr>
    </w:tbl>
    <w:p w:rsidR="006837F3" w:rsidRPr="00F978A9" w:rsidRDefault="006837F3" w:rsidP="00812FD2">
      <w:pPr>
        <w:rPr>
          <w:sz w:val="40"/>
          <w:szCs w:val="40"/>
        </w:rPr>
      </w:pPr>
    </w:p>
    <w:sectPr w:rsidR="006837F3" w:rsidRPr="00F978A9" w:rsidSect="00B812AA">
      <w:headerReference w:type="default" r:id="rId7"/>
      <w:footerReference w:type="default" r:id="rId8"/>
      <w:pgSz w:w="11906" w:h="16838"/>
      <w:pgMar w:top="1134" w:right="567" w:bottom="567" w:left="567" w:header="851" w:footer="992" w:gutter="284"/>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7CEF" w:rsidRDefault="00EB7CEF" w:rsidP="00DD6BFD">
      <w:r>
        <w:separator/>
      </w:r>
    </w:p>
  </w:endnote>
  <w:endnote w:type="continuationSeparator" w:id="0">
    <w:p w:rsidR="00EB7CEF" w:rsidRDefault="00EB7CEF" w:rsidP="00DD6B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華康仿宋體">
    <w:altName w:val="新細明體"/>
    <w:charset w:val="88"/>
    <w:family w:val="modern"/>
    <w:pitch w:val="fixed"/>
    <w:sig w:usb0="00000001" w:usb1="08080000" w:usb2="00000010" w:usb3="00000000" w:csb0="001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8685123"/>
      <w:docPartObj>
        <w:docPartGallery w:val="Page Numbers (Bottom of Page)"/>
        <w:docPartUnique/>
      </w:docPartObj>
    </w:sdtPr>
    <w:sdtEndPr/>
    <w:sdtContent>
      <w:p w:rsidR="003C6F1E" w:rsidRDefault="003C6F1E">
        <w:pPr>
          <w:pStyle w:val="a7"/>
          <w:jc w:val="center"/>
        </w:pPr>
        <w:r>
          <w:fldChar w:fldCharType="begin"/>
        </w:r>
        <w:r>
          <w:instrText>PAGE   \* MERGEFORMAT</w:instrText>
        </w:r>
        <w:r>
          <w:fldChar w:fldCharType="separate"/>
        </w:r>
        <w:r w:rsidR="00BA6979" w:rsidRPr="00BA6979">
          <w:rPr>
            <w:noProof/>
            <w:lang w:val="zh-TW"/>
          </w:rPr>
          <w:t>3</w:t>
        </w:r>
        <w:r>
          <w:fldChar w:fldCharType="end"/>
        </w:r>
      </w:p>
    </w:sdtContent>
  </w:sdt>
  <w:p w:rsidR="003C6F1E" w:rsidRDefault="003C6F1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7CEF" w:rsidRDefault="00EB7CEF" w:rsidP="00DD6BFD">
      <w:r>
        <w:separator/>
      </w:r>
    </w:p>
  </w:footnote>
  <w:footnote w:type="continuationSeparator" w:id="0">
    <w:p w:rsidR="00EB7CEF" w:rsidRDefault="00EB7CEF" w:rsidP="00DD6B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1800" w:rsidRPr="0005470F" w:rsidRDefault="006E1800" w:rsidP="006E1800">
    <w:pPr>
      <w:spacing w:line="480" w:lineRule="exact"/>
      <w:jc w:val="distribute"/>
      <w:rPr>
        <w:rFonts w:ascii="標楷體" w:eastAsia="標楷體" w:hAnsi="標楷體"/>
        <w:sz w:val="40"/>
        <w:szCs w:val="40"/>
      </w:rPr>
    </w:pPr>
    <w:r w:rsidRPr="0005470F">
      <w:rPr>
        <w:rFonts w:ascii="標楷體" w:eastAsia="標楷體" w:hAnsi="標楷體" w:hint="eastAsia"/>
        <w:sz w:val="40"/>
        <w:szCs w:val="40"/>
      </w:rPr>
      <w:t>「新北市高氯離子鋼筋混凝土建築物」</w:t>
    </w:r>
    <w:r>
      <w:rPr>
        <w:rFonts w:ascii="標楷體" w:eastAsia="標楷體" w:hAnsi="標楷體" w:hint="eastAsia"/>
        <w:sz w:val="40"/>
        <w:szCs w:val="40"/>
      </w:rPr>
      <w:t>核定</w:t>
    </w:r>
    <w:r w:rsidR="00F978A9">
      <w:rPr>
        <w:rFonts w:ascii="標楷體" w:eastAsia="標楷體" w:hAnsi="標楷體" w:hint="eastAsia"/>
        <w:sz w:val="40"/>
        <w:szCs w:val="40"/>
      </w:rPr>
      <w:t>/備查</w:t>
    </w:r>
    <w:r w:rsidRPr="0005470F">
      <w:rPr>
        <w:rFonts w:ascii="標楷體" w:eastAsia="標楷體" w:hAnsi="標楷體" w:hint="eastAsia"/>
        <w:sz w:val="40"/>
        <w:szCs w:val="40"/>
      </w:rPr>
      <w:t>檢核表</w:t>
    </w:r>
  </w:p>
  <w:p w:rsidR="006E1800" w:rsidRDefault="006E1800" w:rsidP="006E1800">
    <w:pPr>
      <w:pStyle w:val="a5"/>
      <w:jc w:val="right"/>
    </w:pPr>
    <w:r w:rsidRPr="00637333">
      <w:rPr>
        <w:rFonts w:ascii="細明體" w:eastAsia="細明體" w:hAnsi="細明體" w:hint="eastAsia"/>
        <w:b/>
        <w:sz w:val="16"/>
        <w:szCs w:val="16"/>
      </w:rPr>
      <w:t>1</w:t>
    </w:r>
    <w:r>
      <w:rPr>
        <w:rFonts w:ascii="細明體" w:eastAsia="細明體" w:hAnsi="細明體" w:hint="eastAsia"/>
        <w:b/>
        <w:sz w:val="16"/>
        <w:szCs w:val="16"/>
      </w:rPr>
      <w:t>1</w:t>
    </w:r>
    <w:r w:rsidR="000B3BB2">
      <w:rPr>
        <w:rFonts w:ascii="細明體" w:eastAsia="細明體" w:hAnsi="細明體" w:hint="eastAsia"/>
        <w:b/>
        <w:sz w:val="16"/>
        <w:szCs w:val="16"/>
      </w:rPr>
      <w:t>2</w:t>
    </w:r>
    <w:r w:rsidRPr="00637333">
      <w:rPr>
        <w:rFonts w:ascii="細明體" w:eastAsia="細明體" w:hAnsi="細明體" w:hint="eastAsia"/>
        <w:b/>
        <w:sz w:val="16"/>
        <w:szCs w:val="16"/>
      </w:rPr>
      <w:t>年</w:t>
    </w:r>
    <w:r w:rsidR="00BA6979">
      <w:rPr>
        <w:rFonts w:ascii="細明體" w:eastAsia="細明體" w:hAnsi="細明體" w:hint="eastAsia"/>
        <w:b/>
        <w:sz w:val="16"/>
        <w:szCs w:val="16"/>
      </w:rPr>
      <w:t>6</w:t>
    </w:r>
    <w:r w:rsidRPr="00637333">
      <w:rPr>
        <w:rFonts w:ascii="細明體" w:eastAsia="細明體" w:hAnsi="細明體" w:hint="eastAsia"/>
        <w:b/>
        <w:sz w:val="16"/>
        <w:szCs w:val="16"/>
      </w:rPr>
      <w:t>月版</w:t>
    </w:r>
  </w:p>
  <w:p w:rsidR="006E1800" w:rsidRDefault="006E1800">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185250"/>
    <w:multiLevelType w:val="hybridMultilevel"/>
    <w:tmpl w:val="8522DEDE"/>
    <w:lvl w:ilvl="0" w:tplc="887A4B9E">
      <w:start w:val="9"/>
      <w:numFmt w:val="bullet"/>
      <w:lvlText w:val="□"/>
      <w:lvlJc w:val="left"/>
      <w:pPr>
        <w:tabs>
          <w:tab w:val="num" w:pos="761"/>
        </w:tabs>
        <w:ind w:left="761" w:hanging="360"/>
      </w:pPr>
      <w:rPr>
        <w:rFonts w:ascii="華康仿宋體" w:eastAsia="華康仿宋體" w:hAnsi="Times New Roman" w:cs="Times New Roman" w:hint="eastAsia"/>
      </w:rPr>
    </w:lvl>
    <w:lvl w:ilvl="1" w:tplc="04090003" w:tentative="1">
      <w:start w:val="1"/>
      <w:numFmt w:val="bullet"/>
      <w:lvlText w:val=""/>
      <w:lvlJc w:val="left"/>
      <w:pPr>
        <w:tabs>
          <w:tab w:val="num" w:pos="1361"/>
        </w:tabs>
        <w:ind w:left="1361" w:hanging="480"/>
      </w:pPr>
      <w:rPr>
        <w:rFonts w:ascii="Wingdings" w:hAnsi="Wingdings" w:hint="default"/>
      </w:rPr>
    </w:lvl>
    <w:lvl w:ilvl="2" w:tplc="04090005" w:tentative="1">
      <w:start w:val="1"/>
      <w:numFmt w:val="bullet"/>
      <w:lvlText w:val=""/>
      <w:lvlJc w:val="left"/>
      <w:pPr>
        <w:tabs>
          <w:tab w:val="num" w:pos="1841"/>
        </w:tabs>
        <w:ind w:left="1841" w:hanging="480"/>
      </w:pPr>
      <w:rPr>
        <w:rFonts w:ascii="Wingdings" w:hAnsi="Wingdings" w:hint="default"/>
      </w:rPr>
    </w:lvl>
    <w:lvl w:ilvl="3" w:tplc="04090001" w:tentative="1">
      <w:start w:val="1"/>
      <w:numFmt w:val="bullet"/>
      <w:lvlText w:val=""/>
      <w:lvlJc w:val="left"/>
      <w:pPr>
        <w:tabs>
          <w:tab w:val="num" w:pos="2321"/>
        </w:tabs>
        <w:ind w:left="2321" w:hanging="480"/>
      </w:pPr>
      <w:rPr>
        <w:rFonts w:ascii="Wingdings" w:hAnsi="Wingdings" w:hint="default"/>
      </w:rPr>
    </w:lvl>
    <w:lvl w:ilvl="4" w:tplc="04090003" w:tentative="1">
      <w:start w:val="1"/>
      <w:numFmt w:val="bullet"/>
      <w:lvlText w:val=""/>
      <w:lvlJc w:val="left"/>
      <w:pPr>
        <w:tabs>
          <w:tab w:val="num" w:pos="2801"/>
        </w:tabs>
        <w:ind w:left="2801" w:hanging="480"/>
      </w:pPr>
      <w:rPr>
        <w:rFonts w:ascii="Wingdings" w:hAnsi="Wingdings" w:hint="default"/>
      </w:rPr>
    </w:lvl>
    <w:lvl w:ilvl="5" w:tplc="04090005" w:tentative="1">
      <w:start w:val="1"/>
      <w:numFmt w:val="bullet"/>
      <w:lvlText w:val=""/>
      <w:lvlJc w:val="left"/>
      <w:pPr>
        <w:tabs>
          <w:tab w:val="num" w:pos="3281"/>
        </w:tabs>
        <w:ind w:left="3281" w:hanging="480"/>
      </w:pPr>
      <w:rPr>
        <w:rFonts w:ascii="Wingdings" w:hAnsi="Wingdings" w:hint="default"/>
      </w:rPr>
    </w:lvl>
    <w:lvl w:ilvl="6" w:tplc="04090001" w:tentative="1">
      <w:start w:val="1"/>
      <w:numFmt w:val="bullet"/>
      <w:lvlText w:val=""/>
      <w:lvlJc w:val="left"/>
      <w:pPr>
        <w:tabs>
          <w:tab w:val="num" w:pos="3761"/>
        </w:tabs>
        <w:ind w:left="3761" w:hanging="480"/>
      </w:pPr>
      <w:rPr>
        <w:rFonts w:ascii="Wingdings" w:hAnsi="Wingdings" w:hint="default"/>
      </w:rPr>
    </w:lvl>
    <w:lvl w:ilvl="7" w:tplc="04090003" w:tentative="1">
      <w:start w:val="1"/>
      <w:numFmt w:val="bullet"/>
      <w:lvlText w:val=""/>
      <w:lvlJc w:val="left"/>
      <w:pPr>
        <w:tabs>
          <w:tab w:val="num" w:pos="4241"/>
        </w:tabs>
        <w:ind w:left="4241" w:hanging="480"/>
      </w:pPr>
      <w:rPr>
        <w:rFonts w:ascii="Wingdings" w:hAnsi="Wingdings" w:hint="default"/>
      </w:rPr>
    </w:lvl>
    <w:lvl w:ilvl="8" w:tplc="04090005" w:tentative="1">
      <w:start w:val="1"/>
      <w:numFmt w:val="bullet"/>
      <w:lvlText w:val=""/>
      <w:lvlJc w:val="left"/>
      <w:pPr>
        <w:tabs>
          <w:tab w:val="num" w:pos="4721"/>
        </w:tabs>
        <w:ind w:left="4721" w:hanging="480"/>
      </w:pPr>
      <w:rPr>
        <w:rFonts w:ascii="Wingdings" w:hAnsi="Wingdings" w:hint="default"/>
      </w:rPr>
    </w:lvl>
  </w:abstractNum>
  <w:abstractNum w:abstractNumId="1" w15:restartNumberingAfterBreak="0">
    <w:nsid w:val="202F59FA"/>
    <w:multiLevelType w:val="hybridMultilevel"/>
    <w:tmpl w:val="DB3E6A16"/>
    <w:lvl w:ilvl="0" w:tplc="6D26AD0A">
      <w:start w:val="1"/>
      <w:numFmt w:val="taiwaneseCountingThousand"/>
      <w:lvlText w:val="%1、"/>
      <w:lvlJc w:val="left"/>
      <w:pPr>
        <w:ind w:left="360"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44F079C9"/>
    <w:multiLevelType w:val="hybridMultilevel"/>
    <w:tmpl w:val="0A8881E6"/>
    <w:lvl w:ilvl="0" w:tplc="3C3296C2">
      <w:start w:val="9"/>
      <w:numFmt w:val="bullet"/>
      <w:lvlText w:val="□"/>
      <w:lvlJc w:val="left"/>
      <w:pPr>
        <w:tabs>
          <w:tab w:val="num" w:pos="761"/>
        </w:tabs>
        <w:ind w:left="761" w:hanging="360"/>
      </w:pPr>
      <w:rPr>
        <w:rFonts w:ascii="華康仿宋體" w:eastAsia="華康仿宋體" w:hAnsi="Times New Roman" w:cs="Times New Roman" w:hint="eastAsia"/>
      </w:rPr>
    </w:lvl>
    <w:lvl w:ilvl="1" w:tplc="04090003" w:tentative="1">
      <w:start w:val="1"/>
      <w:numFmt w:val="bullet"/>
      <w:lvlText w:val=""/>
      <w:lvlJc w:val="left"/>
      <w:pPr>
        <w:tabs>
          <w:tab w:val="num" w:pos="1361"/>
        </w:tabs>
        <w:ind w:left="1361" w:hanging="480"/>
      </w:pPr>
      <w:rPr>
        <w:rFonts w:ascii="Wingdings" w:hAnsi="Wingdings" w:hint="default"/>
      </w:rPr>
    </w:lvl>
    <w:lvl w:ilvl="2" w:tplc="04090005" w:tentative="1">
      <w:start w:val="1"/>
      <w:numFmt w:val="bullet"/>
      <w:lvlText w:val=""/>
      <w:lvlJc w:val="left"/>
      <w:pPr>
        <w:tabs>
          <w:tab w:val="num" w:pos="1841"/>
        </w:tabs>
        <w:ind w:left="1841" w:hanging="480"/>
      </w:pPr>
      <w:rPr>
        <w:rFonts w:ascii="Wingdings" w:hAnsi="Wingdings" w:hint="default"/>
      </w:rPr>
    </w:lvl>
    <w:lvl w:ilvl="3" w:tplc="04090001" w:tentative="1">
      <w:start w:val="1"/>
      <w:numFmt w:val="bullet"/>
      <w:lvlText w:val=""/>
      <w:lvlJc w:val="left"/>
      <w:pPr>
        <w:tabs>
          <w:tab w:val="num" w:pos="2321"/>
        </w:tabs>
        <w:ind w:left="2321" w:hanging="480"/>
      </w:pPr>
      <w:rPr>
        <w:rFonts w:ascii="Wingdings" w:hAnsi="Wingdings" w:hint="default"/>
      </w:rPr>
    </w:lvl>
    <w:lvl w:ilvl="4" w:tplc="04090003" w:tentative="1">
      <w:start w:val="1"/>
      <w:numFmt w:val="bullet"/>
      <w:lvlText w:val=""/>
      <w:lvlJc w:val="left"/>
      <w:pPr>
        <w:tabs>
          <w:tab w:val="num" w:pos="2801"/>
        </w:tabs>
        <w:ind w:left="2801" w:hanging="480"/>
      </w:pPr>
      <w:rPr>
        <w:rFonts w:ascii="Wingdings" w:hAnsi="Wingdings" w:hint="default"/>
      </w:rPr>
    </w:lvl>
    <w:lvl w:ilvl="5" w:tplc="04090005" w:tentative="1">
      <w:start w:val="1"/>
      <w:numFmt w:val="bullet"/>
      <w:lvlText w:val=""/>
      <w:lvlJc w:val="left"/>
      <w:pPr>
        <w:tabs>
          <w:tab w:val="num" w:pos="3281"/>
        </w:tabs>
        <w:ind w:left="3281" w:hanging="480"/>
      </w:pPr>
      <w:rPr>
        <w:rFonts w:ascii="Wingdings" w:hAnsi="Wingdings" w:hint="default"/>
      </w:rPr>
    </w:lvl>
    <w:lvl w:ilvl="6" w:tplc="04090001" w:tentative="1">
      <w:start w:val="1"/>
      <w:numFmt w:val="bullet"/>
      <w:lvlText w:val=""/>
      <w:lvlJc w:val="left"/>
      <w:pPr>
        <w:tabs>
          <w:tab w:val="num" w:pos="3761"/>
        </w:tabs>
        <w:ind w:left="3761" w:hanging="480"/>
      </w:pPr>
      <w:rPr>
        <w:rFonts w:ascii="Wingdings" w:hAnsi="Wingdings" w:hint="default"/>
      </w:rPr>
    </w:lvl>
    <w:lvl w:ilvl="7" w:tplc="04090003" w:tentative="1">
      <w:start w:val="1"/>
      <w:numFmt w:val="bullet"/>
      <w:lvlText w:val=""/>
      <w:lvlJc w:val="left"/>
      <w:pPr>
        <w:tabs>
          <w:tab w:val="num" w:pos="4241"/>
        </w:tabs>
        <w:ind w:left="4241" w:hanging="480"/>
      </w:pPr>
      <w:rPr>
        <w:rFonts w:ascii="Wingdings" w:hAnsi="Wingdings" w:hint="default"/>
      </w:rPr>
    </w:lvl>
    <w:lvl w:ilvl="8" w:tplc="04090005" w:tentative="1">
      <w:start w:val="1"/>
      <w:numFmt w:val="bullet"/>
      <w:lvlText w:val=""/>
      <w:lvlJc w:val="left"/>
      <w:pPr>
        <w:tabs>
          <w:tab w:val="num" w:pos="4721"/>
        </w:tabs>
        <w:ind w:left="4721" w:hanging="480"/>
      </w:pPr>
      <w:rPr>
        <w:rFonts w:ascii="Wingdings" w:hAnsi="Wingdings" w:hint="default"/>
      </w:rPr>
    </w:lvl>
  </w:abstractNum>
  <w:abstractNum w:abstractNumId="3" w15:restartNumberingAfterBreak="0">
    <w:nsid w:val="473C7E79"/>
    <w:multiLevelType w:val="hybridMultilevel"/>
    <w:tmpl w:val="0BF4DF92"/>
    <w:lvl w:ilvl="0" w:tplc="A1E8BDD2">
      <w:start w:val="1"/>
      <w:numFmt w:val="decimal"/>
      <w:lvlText w:val="%1."/>
      <w:lvlJc w:val="left"/>
      <w:pPr>
        <w:tabs>
          <w:tab w:val="num" w:pos="480"/>
        </w:tabs>
        <w:ind w:left="480" w:hanging="480"/>
      </w:pPr>
      <w:rPr>
        <w:b w:val="0"/>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7EF26E0C"/>
    <w:multiLevelType w:val="hybridMultilevel"/>
    <w:tmpl w:val="8F9CCBEC"/>
    <w:lvl w:ilvl="0" w:tplc="B85C2A22">
      <w:start w:val="1"/>
      <w:numFmt w:val="taiwaneseCountingThousand"/>
      <w:lvlText w:val="%1、"/>
      <w:lvlJc w:val="left"/>
      <w:pPr>
        <w:tabs>
          <w:tab w:val="num" w:pos="360"/>
        </w:tabs>
        <w:ind w:left="360" w:hanging="360"/>
      </w:pPr>
      <w:rPr>
        <w:rFonts w:hint="default"/>
      </w:rPr>
    </w:lvl>
    <w:lvl w:ilvl="1" w:tplc="95960AFE">
      <w:start w:val="1"/>
      <w:numFmt w:val="bullet"/>
      <w:lvlText w:val="□"/>
      <w:lvlJc w:val="left"/>
      <w:pPr>
        <w:tabs>
          <w:tab w:val="num" w:pos="840"/>
        </w:tabs>
        <w:ind w:left="840" w:hanging="360"/>
      </w:pPr>
      <w:rPr>
        <w:rFonts w:ascii="華康仿宋體" w:eastAsia="華康仿宋體" w:hAnsi="Times New Roman" w:cs="Times New Roman"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37F3"/>
    <w:rsid w:val="0005470F"/>
    <w:rsid w:val="000B3BB2"/>
    <w:rsid w:val="00151D18"/>
    <w:rsid w:val="00195EC0"/>
    <w:rsid w:val="001970B2"/>
    <w:rsid w:val="001E2F32"/>
    <w:rsid w:val="002847DD"/>
    <w:rsid w:val="002D7ED5"/>
    <w:rsid w:val="00323652"/>
    <w:rsid w:val="003C6F1E"/>
    <w:rsid w:val="004061C6"/>
    <w:rsid w:val="0050664C"/>
    <w:rsid w:val="00566E15"/>
    <w:rsid w:val="00585003"/>
    <w:rsid w:val="00596A72"/>
    <w:rsid w:val="005C60FD"/>
    <w:rsid w:val="00637333"/>
    <w:rsid w:val="00664D98"/>
    <w:rsid w:val="006837F3"/>
    <w:rsid w:val="006A79EF"/>
    <w:rsid w:val="006E1800"/>
    <w:rsid w:val="0073490C"/>
    <w:rsid w:val="00761231"/>
    <w:rsid w:val="00812FD2"/>
    <w:rsid w:val="00827D68"/>
    <w:rsid w:val="0085128B"/>
    <w:rsid w:val="008C560E"/>
    <w:rsid w:val="008D0102"/>
    <w:rsid w:val="008F3084"/>
    <w:rsid w:val="00902779"/>
    <w:rsid w:val="009C7430"/>
    <w:rsid w:val="00A33608"/>
    <w:rsid w:val="00A35461"/>
    <w:rsid w:val="00A44F59"/>
    <w:rsid w:val="00AA03D8"/>
    <w:rsid w:val="00B01402"/>
    <w:rsid w:val="00B812AA"/>
    <w:rsid w:val="00BA6979"/>
    <w:rsid w:val="00BA7914"/>
    <w:rsid w:val="00BD7E26"/>
    <w:rsid w:val="00C234AD"/>
    <w:rsid w:val="00C364CE"/>
    <w:rsid w:val="00CB2C89"/>
    <w:rsid w:val="00CD36E1"/>
    <w:rsid w:val="00D1720B"/>
    <w:rsid w:val="00D35A07"/>
    <w:rsid w:val="00D36EA0"/>
    <w:rsid w:val="00D41858"/>
    <w:rsid w:val="00D47C09"/>
    <w:rsid w:val="00DC6B96"/>
    <w:rsid w:val="00DC743A"/>
    <w:rsid w:val="00DD6BFD"/>
    <w:rsid w:val="00DE0541"/>
    <w:rsid w:val="00DE260C"/>
    <w:rsid w:val="00E53839"/>
    <w:rsid w:val="00E65B5E"/>
    <w:rsid w:val="00E77274"/>
    <w:rsid w:val="00EB7CEF"/>
    <w:rsid w:val="00F978A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7DE2AF"/>
  <w15:docId w15:val="{CB5B3C35-FDAE-4528-94BE-3EFB1173F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234AD"/>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5C60FD"/>
    <w:rPr>
      <w:rFonts w:ascii="Arial" w:hAnsi="Arial"/>
      <w:sz w:val="18"/>
      <w:szCs w:val="18"/>
    </w:rPr>
  </w:style>
  <w:style w:type="paragraph" w:styleId="a5">
    <w:name w:val="header"/>
    <w:basedOn w:val="a"/>
    <w:link w:val="a6"/>
    <w:uiPriority w:val="99"/>
    <w:unhideWhenUsed/>
    <w:rsid w:val="00DD6BFD"/>
    <w:pPr>
      <w:tabs>
        <w:tab w:val="center" w:pos="4153"/>
        <w:tab w:val="right" w:pos="8306"/>
      </w:tabs>
      <w:snapToGrid w:val="0"/>
    </w:pPr>
    <w:rPr>
      <w:sz w:val="20"/>
      <w:szCs w:val="20"/>
    </w:rPr>
  </w:style>
  <w:style w:type="character" w:customStyle="1" w:styleId="a6">
    <w:name w:val="頁首 字元"/>
    <w:basedOn w:val="a0"/>
    <w:link w:val="a5"/>
    <w:uiPriority w:val="99"/>
    <w:rsid w:val="00DD6BFD"/>
    <w:rPr>
      <w:kern w:val="2"/>
    </w:rPr>
  </w:style>
  <w:style w:type="paragraph" w:styleId="a7">
    <w:name w:val="footer"/>
    <w:basedOn w:val="a"/>
    <w:link w:val="a8"/>
    <w:uiPriority w:val="99"/>
    <w:unhideWhenUsed/>
    <w:rsid w:val="00DD6BFD"/>
    <w:pPr>
      <w:tabs>
        <w:tab w:val="center" w:pos="4153"/>
        <w:tab w:val="right" w:pos="8306"/>
      </w:tabs>
      <w:snapToGrid w:val="0"/>
    </w:pPr>
    <w:rPr>
      <w:sz w:val="20"/>
      <w:szCs w:val="20"/>
    </w:rPr>
  </w:style>
  <w:style w:type="character" w:customStyle="1" w:styleId="a8">
    <w:name w:val="頁尾 字元"/>
    <w:basedOn w:val="a0"/>
    <w:link w:val="a7"/>
    <w:uiPriority w:val="99"/>
    <w:rsid w:val="00DD6BFD"/>
    <w:rPr>
      <w:kern w:val="2"/>
    </w:rPr>
  </w:style>
  <w:style w:type="paragraph" w:styleId="a9">
    <w:name w:val="List Paragraph"/>
    <w:basedOn w:val="a"/>
    <w:uiPriority w:val="34"/>
    <w:qFormat/>
    <w:rsid w:val="006E1800"/>
    <w:pPr>
      <w:ind w:leftChars="200" w:left="480"/>
    </w:pPr>
  </w:style>
  <w:style w:type="paragraph" w:customStyle="1" w:styleId="aa">
    <w:name w:val="一、"/>
    <w:basedOn w:val="a9"/>
    <w:link w:val="ab"/>
    <w:qFormat/>
    <w:rsid w:val="00D1720B"/>
    <w:pPr>
      <w:kinsoku w:val="0"/>
      <w:overflowPunct w:val="0"/>
      <w:autoSpaceDE w:val="0"/>
      <w:autoSpaceDN w:val="0"/>
      <w:spacing w:line="460" w:lineRule="exact"/>
      <w:ind w:leftChars="0" w:left="2552" w:hanging="567"/>
      <w:jc w:val="both"/>
    </w:pPr>
    <w:rPr>
      <w:rFonts w:ascii="標楷體" w:eastAsia="標楷體" w:hAnsi="標楷體" w:cstheme="minorBidi"/>
      <w:sz w:val="28"/>
      <w:szCs w:val="28"/>
    </w:rPr>
  </w:style>
  <w:style w:type="character" w:customStyle="1" w:styleId="ab">
    <w:name w:val="一、 字元"/>
    <w:basedOn w:val="a0"/>
    <w:link w:val="aa"/>
    <w:rsid w:val="00D1720B"/>
    <w:rPr>
      <w:rFonts w:ascii="標楷體" w:eastAsia="標楷體" w:hAnsi="標楷體" w:cstheme="minorBidi"/>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7335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537</Words>
  <Characters>3064</Characters>
  <Application>Microsoft Office Word</Application>
  <DocSecurity>0</DocSecurity>
  <Lines>25</Lines>
  <Paragraphs>7</Paragraphs>
  <ScaleCrop>false</ScaleCrop>
  <Company>臺北縣政府</Company>
  <LinksUpToDate>false</LinksUpToDate>
  <CharactersWithSpaces>3594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「臺北縣政府高氯離子鋼筋混凝土建築物處理及鑑定實施要點」檢核表</dc:title>
  <dc:creator>TPC</dc:creator>
  <cp:lastModifiedBy>林加芳</cp:lastModifiedBy>
  <cp:revision>3</cp:revision>
  <cp:lastPrinted>2022-04-11T01:24:00Z</cp:lastPrinted>
  <dcterms:created xsi:type="dcterms:W3CDTF">2023-06-17T11:07:00Z</dcterms:created>
  <dcterms:modified xsi:type="dcterms:W3CDTF">2023-06-17T11:10:00Z</dcterms:modified>
</cp:coreProperties>
</file>