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8D" w:rsidRPr="00C23BC3" w:rsidRDefault="00C23BC3" w:rsidP="00C23BC3">
      <w:pPr>
        <w:jc w:val="center"/>
        <w:rPr>
          <w:rFonts w:ascii="標楷體" w:eastAsia="標楷體" w:hAnsi="標楷體"/>
          <w:sz w:val="28"/>
        </w:rPr>
      </w:pPr>
      <w:r w:rsidRPr="00C23BC3">
        <w:rPr>
          <w:rFonts w:ascii="標楷體" w:eastAsia="標楷體" w:hAnsi="標楷體" w:hint="eastAsia"/>
          <w:sz w:val="28"/>
        </w:rPr>
        <w:t>新北市建造執照預審報告書製作注意事項</w:t>
      </w:r>
    </w:p>
    <w:p w:rsidR="00C23BC3" w:rsidRPr="00C23BC3" w:rsidRDefault="00C23BC3" w:rsidP="00C23B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23BC3">
        <w:rPr>
          <w:rFonts w:ascii="標楷體" w:eastAsia="標楷體" w:hAnsi="標楷體" w:hint="eastAsia"/>
        </w:rPr>
        <w:t>報告書格式：</w:t>
      </w:r>
    </w:p>
    <w:p w:rsidR="00C23BC3" w:rsidRDefault="00C23BC3" w:rsidP="00C23BC3">
      <w:pPr>
        <w:pStyle w:val="a3"/>
        <w:numPr>
          <w:ilvl w:val="1"/>
          <w:numId w:val="1"/>
        </w:numPr>
        <w:ind w:leftChars="0" w:hanging="109"/>
        <w:rPr>
          <w:rFonts w:ascii="標楷體" w:eastAsia="標楷體" w:hAnsi="標楷體"/>
        </w:rPr>
      </w:pPr>
      <w:proofErr w:type="gramStart"/>
      <w:r w:rsidRPr="00C23BC3">
        <w:rPr>
          <w:rFonts w:ascii="標楷體" w:eastAsia="標楷體" w:hAnsi="標楷體" w:hint="eastAsia"/>
        </w:rPr>
        <w:t>採</w:t>
      </w:r>
      <w:proofErr w:type="gramEnd"/>
      <w:r w:rsidRPr="00C23BC3">
        <w:rPr>
          <w:rFonts w:ascii="標楷體" w:eastAsia="標楷體" w:hAnsi="標楷體" w:hint="eastAsia"/>
        </w:rPr>
        <w:t>A3橫式雙面列印。</w:t>
      </w:r>
    </w:p>
    <w:p w:rsidR="00C23BC3" w:rsidRDefault="00C23BC3" w:rsidP="00C23BC3">
      <w:pPr>
        <w:pStyle w:val="a3"/>
        <w:numPr>
          <w:ilvl w:val="1"/>
          <w:numId w:val="1"/>
        </w:numPr>
        <w:ind w:leftChars="0" w:hanging="1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封面及相關</w:t>
      </w:r>
      <w:proofErr w:type="gramStart"/>
      <w:r>
        <w:rPr>
          <w:rFonts w:ascii="標楷體" w:eastAsia="標楷體" w:hAnsi="標楷體" w:hint="eastAsia"/>
        </w:rPr>
        <w:t>書表請至</w:t>
      </w:r>
      <w:proofErr w:type="gramEnd"/>
      <w:r>
        <w:rPr>
          <w:rFonts w:ascii="標楷體" w:eastAsia="標楷體" w:hAnsi="標楷體" w:hint="eastAsia"/>
        </w:rPr>
        <w:t>本</w:t>
      </w:r>
      <w:proofErr w:type="gramStart"/>
      <w:r>
        <w:rPr>
          <w:rFonts w:ascii="標楷體" w:eastAsia="標楷體" w:hAnsi="標楷體" w:hint="eastAsia"/>
        </w:rPr>
        <w:t>局官網</w:t>
      </w:r>
      <w:proofErr w:type="gramEnd"/>
      <w:r>
        <w:rPr>
          <w:rFonts w:ascii="標楷體" w:eastAsia="標楷體" w:hAnsi="標楷體" w:hint="eastAsia"/>
        </w:rPr>
        <w:t>下載最新版本。</w:t>
      </w:r>
    </w:p>
    <w:p w:rsidR="00C23BC3" w:rsidRDefault="00C23BC3" w:rsidP="00C23BC3">
      <w:pPr>
        <w:pStyle w:val="a3"/>
        <w:numPr>
          <w:ilvl w:val="1"/>
          <w:numId w:val="1"/>
        </w:numPr>
        <w:ind w:leftChars="0" w:hanging="1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報告書內容請依</w:t>
      </w:r>
      <w:r w:rsidRPr="00C23BC3">
        <w:rPr>
          <w:rFonts w:ascii="標楷體" w:eastAsia="標楷體" w:hAnsi="標楷體" w:hint="eastAsia"/>
        </w:rPr>
        <w:t>新北市政府工務局建造執照預審簽證自主檢查表</w:t>
      </w:r>
      <w:proofErr w:type="gramStart"/>
      <w:r>
        <w:rPr>
          <w:rFonts w:ascii="標楷體" w:eastAsia="標楷體" w:hAnsi="標楷體" w:hint="eastAsia"/>
        </w:rPr>
        <w:t>檢附及排序</w:t>
      </w:r>
      <w:proofErr w:type="gramEnd"/>
      <w:r>
        <w:rPr>
          <w:rFonts w:ascii="標楷體" w:eastAsia="標楷體" w:hAnsi="標楷體" w:hint="eastAsia"/>
        </w:rPr>
        <w:t>。</w:t>
      </w:r>
    </w:p>
    <w:p w:rsidR="00C23BC3" w:rsidRDefault="00C23BC3" w:rsidP="00C23B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報告書份數：</w:t>
      </w:r>
    </w:p>
    <w:p w:rsidR="00C23BC3" w:rsidRPr="00C23BC3" w:rsidRDefault="00694050" w:rsidP="00C23BC3">
      <w:pPr>
        <w:pStyle w:val="a3"/>
        <w:numPr>
          <w:ilvl w:val="1"/>
          <w:numId w:val="1"/>
        </w:numPr>
        <w:ind w:leftChars="0" w:hanging="1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送件(初審、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審、核定)</w:t>
      </w:r>
      <w:r w:rsidR="00C23BC3">
        <w:rPr>
          <w:rFonts w:ascii="標楷體" w:eastAsia="標楷體" w:hAnsi="標楷體" w:hint="eastAsia"/>
        </w:rPr>
        <w:t>階段</w:t>
      </w:r>
      <w:r w:rsidR="00AE6F94">
        <w:rPr>
          <w:rFonts w:ascii="標楷體" w:eastAsia="標楷體" w:hAnsi="標楷體" w:hint="eastAsia"/>
        </w:rPr>
        <w:t>：</w:t>
      </w:r>
      <w:r w:rsidR="00C23BC3">
        <w:rPr>
          <w:rFonts w:ascii="標楷體" w:eastAsia="標楷體" w:hAnsi="標楷體" w:hint="eastAsia"/>
        </w:rPr>
        <w:t>應準備一份符合</w:t>
      </w:r>
      <w:r w:rsidR="00AE6F94" w:rsidRPr="00C23BC3">
        <w:rPr>
          <w:rFonts w:ascii="標楷體" w:eastAsia="標楷體" w:hAnsi="標楷體" w:hint="eastAsia"/>
        </w:rPr>
        <w:t>自主檢查表</w:t>
      </w:r>
      <w:r w:rsidR="00C23BC3">
        <w:rPr>
          <w:rFonts w:ascii="標楷體" w:eastAsia="標楷體" w:hAnsi="標楷體" w:hint="eastAsia"/>
        </w:rPr>
        <w:t>規定報告書送本局預審</w:t>
      </w:r>
      <w:proofErr w:type="gramStart"/>
      <w:r w:rsidR="00C23BC3">
        <w:rPr>
          <w:rFonts w:ascii="標楷體" w:eastAsia="標楷體" w:hAnsi="標楷體" w:hint="eastAsia"/>
        </w:rPr>
        <w:t>小組錄案</w:t>
      </w:r>
      <w:proofErr w:type="gramEnd"/>
      <w:r w:rsidR="00C23BC3">
        <w:rPr>
          <w:rFonts w:ascii="標楷體" w:eastAsia="標楷體" w:hAnsi="標楷體" w:hint="eastAsia"/>
        </w:rPr>
        <w:t>，其中</w:t>
      </w:r>
      <w:r w:rsidR="00032220">
        <w:rPr>
          <w:rFonts w:ascii="標楷體" w:eastAsia="標楷體" w:hAnsi="標楷體" w:hint="eastAsia"/>
        </w:rPr>
        <w:t>「</w:t>
      </w:r>
      <w:r w:rsidR="00C23BC3" w:rsidRPr="00C23BC3">
        <w:rPr>
          <w:rFonts w:ascii="標楷體" w:eastAsia="標楷體" w:hAnsi="標楷體" w:hint="eastAsia"/>
        </w:rPr>
        <w:t>新北市政府工務局建造執照預審簽證自主檢查表</w:t>
      </w:r>
      <w:r w:rsidR="00032220">
        <w:rPr>
          <w:rFonts w:ascii="標楷體" w:eastAsia="標楷體" w:hAnsi="標楷體" w:hint="eastAsia"/>
        </w:rPr>
        <w:t>」</w:t>
      </w:r>
      <w:r w:rsidR="00C23BC3">
        <w:rPr>
          <w:rFonts w:ascii="標楷體" w:eastAsia="標楷體" w:hAnsi="標楷體" w:hint="eastAsia"/>
        </w:rPr>
        <w:t>、</w:t>
      </w:r>
      <w:r w:rsidR="00032220">
        <w:rPr>
          <w:rFonts w:ascii="標楷體" w:eastAsia="標楷體" w:hAnsi="標楷體" w:hint="eastAsia"/>
        </w:rPr>
        <w:t>「</w:t>
      </w:r>
      <w:r w:rsidR="00C23BC3">
        <w:rPr>
          <w:rFonts w:ascii="標楷體" w:eastAsia="標楷體" w:hAnsi="標楷體" w:hint="eastAsia"/>
        </w:rPr>
        <w:t>建築師簽證負責表</w:t>
      </w:r>
      <w:r w:rsidR="00032220">
        <w:rPr>
          <w:rFonts w:ascii="標楷體" w:eastAsia="標楷體" w:hAnsi="標楷體" w:hint="eastAsia"/>
        </w:rPr>
        <w:t>」</w:t>
      </w:r>
      <w:r w:rsidR="00C23BC3">
        <w:rPr>
          <w:rFonts w:ascii="標楷體" w:eastAsia="標楷體" w:hAnsi="標楷體" w:hint="eastAsia"/>
        </w:rPr>
        <w:t>及</w:t>
      </w:r>
      <w:r w:rsidR="00032220">
        <w:rPr>
          <w:rFonts w:ascii="標楷體" w:eastAsia="標楷體" w:hAnsi="標楷體" w:hint="eastAsia"/>
        </w:rPr>
        <w:t>「</w:t>
      </w:r>
      <w:r w:rsidR="00C23BC3" w:rsidRPr="00032220">
        <w:rPr>
          <w:rFonts w:ascii="標楷體" w:eastAsia="標楷體" w:hAnsi="標楷體" w:hint="eastAsia"/>
        </w:rPr>
        <w:t>實施都市計畫地區建築基地綜合設計審查表</w:t>
      </w:r>
      <w:r w:rsidR="00032220">
        <w:rPr>
          <w:rFonts w:ascii="標楷體" w:eastAsia="標楷體" w:hAnsi="標楷體" w:hint="eastAsia"/>
        </w:rPr>
        <w:t>」</w:t>
      </w:r>
      <w:r w:rsidR="00C23BC3">
        <w:rPr>
          <w:rFonts w:ascii="標楷體" w:eastAsia="標楷體" w:hAnsi="標楷體" w:hint="eastAsia"/>
        </w:rPr>
        <w:t>應由設計建築</w:t>
      </w:r>
      <w:r w:rsidR="00C23BC3" w:rsidRPr="00032220">
        <w:rPr>
          <w:rFonts w:ascii="標楷體" w:eastAsia="標楷體" w:hAnsi="標楷體" w:hint="eastAsia"/>
        </w:rPr>
        <w:t>師簽章</w:t>
      </w:r>
      <w:r w:rsidR="00C23BC3">
        <w:rPr>
          <w:rFonts w:ascii="標楷體" w:eastAsia="標楷體" w:hAnsi="標楷體" w:hint="eastAsia"/>
        </w:rPr>
        <w:t>。</w:t>
      </w:r>
    </w:p>
    <w:p w:rsidR="00032220" w:rsidRDefault="00C23BC3" w:rsidP="00032220">
      <w:pPr>
        <w:pStyle w:val="a3"/>
        <w:numPr>
          <w:ilvl w:val="1"/>
          <w:numId w:val="1"/>
        </w:numPr>
        <w:ind w:leftChars="0" w:hanging="1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排會階段：設計建築師接獲本局預審小組通知</w:t>
      </w:r>
      <w:r w:rsidR="007010CA">
        <w:rPr>
          <w:rFonts w:ascii="標楷體" w:eastAsia="標楷體" w:hAnsi="標楷體" w:hint="eastAsia"/>
        </w:rPr>
        <w:t>排會通知</w:t>
      </w:r>
      <w:r>
        <w:rPr>
          <w:rFonts w:ascii="標楷體" w:eastAsia="標楷體" w:hAnsi="標楷體" w:hint="eastAsia"/>
        </w:rPr>
        <w:t>後，應</w:t>
      </w:r>
      <w:r w:rsidR="007010CA">
        <w:rPr>
          <w:rFonts w:ascii="標楷體" w:eastAsia="標楷體" w:hAnsi="標楷體" w:hint="eastAsia"/>
        </w:rPr>
        <w:t>準備三份</w:t>
      </w:r>
      <w:r w:rsidR="00694050">
        <w:rPr>
          <w:rFonts w:ascii="標楷體" w:eastAsia="標楷體" w:hAnsi="標楷體" w:hint="eastAsia"/>
        </w:rPr>
        <w:t>前</w:t>
      </w:r>
      <w:proofErr w:type="gramStart"/>
      <w:r w:rsidR="00694050">
        <w:rPr>
          <w:rFonts w:ascii="標楷體" w:eastAsia="標楷體" w:hAnsi="標楷體" w:hint="eastAsia"/>
        </w:rPr>
        <w:t>款錄案</w:t>
      </w:r>
      <w:proofErr w:type="gramEnd"/>
      <w:r w:rsidR="00694050">
        <w:rPr>
          <w:rFonts w:ascii="標楷體" w:eastAsia="標楷體" w:hAnsi="標楷體" w:hint="eastAsia"/>
        </w:rPr>
        <w:t>報告書影本(封面請加蓋與正本相符及建築師大小章)及一份前</w:t>
      </w:r>
      <w:proofErr w:type="gramStart"/>
      <w:r w:rsidR="00694050">
        <w:rPr>
          <w:rFonts w:ascii="標楷體" w:eastAsia="標楷體" w:hAnsi="標楷體" w:hint="eastAsia"/>
        </w:rPr>
        <w:t>款</w:t>
      </w:r>
      <w:r w:rsidR="00694050">
        <w:rPr>
          <w:rFonts w:ascii="標楷體" w:eastAsia="標楷體" w:hAnsi="標楷體" w:hint="eastAsia"/>
        </w:rPr>
        <w:t>錄案</w:t>
      </w:r>
      <w:proofErr w:type="gramEnd"/>
      <w:r w:rsidR="00694050">
        <w:rPr>
          <w:rFonts w:ascii="標楷體" w:eastAsia="標楷體" w:hAnsi="標楷體" w:hint="eastAsia"/>
        </w:rPr>
        <w:t>報告書</w:t>
      </w:r>
      <w:r w:rsidR="00694050">
        <w:rPr>
          <w:rFonts w:ascii="標楷體" w:eastAsia="標楷體" w:hAnsi="標楷體" w:hint="eastAsia"/>
        </w:rPr>
        <w:t>掃描光碟(請合併成一個PDF檔案)。</w:t>
      </w:r>
    </w:p>
    <w:p w:rsidR="00694050" w:rsidRPr="00032220" w:rsidRDefault="00694050" w:rsidP="00032220">
      <w:pPr>
        <w:pStyle w:val="a3"/>
        <w:numPr>
          <w:ilvl w:val="1"/>
          <w:numId w:val="1"/>
        </w:numPr>
        <w:ind w:leftChars="0" w:hanging="1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製作核定本階段：</w:t>
      </w:r>
      <w:r>
        <w:rPr>
          <w:rFonts w:ascii="標楷體" w:eastAsia="標楷體" w:hAnsi="標楷體" w:hint="eastAsia"/>
        </w:rPr>
        <w:t>設計建築師接獲本局預審小組通知</w:t>
      </w:r>
      <w:r>
        <w:rPr>
          <w:rFonts w:ascii="標楷體" w:eastAsia="標楷體" w:hAnsi="標楷體" w:hint="eastAsia"/>
        </w:rPr>
        <w:t>製作核定本</w:t>
      </w:r>
      <w:r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應準備三份報告書</w:t>
      </w:r>
      <w:r>
        <w:rPr>
          <w:rFonts w:ascii="標楷體" w:eastAsia="標楷體" w:hAnsi="標楷體" w:hint="eastAsia"/>
        </w:rPr>
        <w:t>及二份</w:t>
      </w:r>
      <w:r>
        <w:rPr>
          <w:rFonts w:ascii="標楷體" w:eastAsia="標楷體" w:hAnsi="標楷體" w:hint="eastAsia"/>
        </w:rPr>
        <w:t>報告書掃描光碟(請合併成一個PDF檔案)</w:t>
      </w:r>
      <w:r>
        <w:rPr>
          <w:rFonts w:ascii="標楷體" w:eastAsia="標楷體" w:hAnsi="標楷體" w:hint="eastAsia"/>
        </w:rPr>
        <w:t>辦理用印作業</w:t>
      </w:r>
      <w:bookmarkStart w:id="0" w:name="_GoBack"/>
      <w:bookmarkEnd w:id="0"/>
      <w:r>
        <w:rPr>
          <w:rFonts w:ascii="標楷體" w:eastAsia="標楷體" w:hAnsi="標楷體" w:hint="eastAsia"/>
        </w:rPr>
        <w:t>。</w:t>
      </w:r>
    </w:p>
    <w:sectPr w:rsidR="00694050" w:rsidRPr="000322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57DE"/>
    <w:multiLevelType w:val="hybridMultilevel"/>
    <w:tmpl w:val="2F320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8E4DF60">
      <w:start w:val="1"/>
      <w:numFmt w:val="taiwaneseCountingThousand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3"/>
    <w:rsid w:val="00032220"/>
    <w:rsid w:val="00694050"/>
    <w:rsid w:val="007010CA"/>
    <w:rsid w:val="00AE6F94"/>
    <w:rsid w:val="00C23BC3"/>
    <w:rsid w:val="00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8ED7"/>
  <w15:chartTrackingRefBased/>
  <w15:docId w15:val="{657E8F26-4E08-4973-86F5-DAAA7484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周宏彥</dc:creator>
  <cp:keywords/>
  <dc:description/>
  <cp:lastModifiedBy>周宏彥</cp:lastModifiedBy>
  <cp:revision>3</cp:revision>
  <dcterms:created xsi:type="dcterms:W3CDTF">2020-02-26T03:52:00Z</dcterms:created>
  <dcterms:modified xsi:type="dcterms:W3CDTF">2020-02-26T06:01:00Z</dcterms:modified>
</cp:coreProperties>
</file>